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7D1D4" w14:textId="77777777" w:rsidR="00302747" w:rsidRDefault="00294B37">
      <w:pPr>
        <w:spacing w:before="75"/>
        <w:ind w:left="335"/>
        <w:rPr>
          <w:sz w:val="24"/>
        </w:rPr>
      </w:pPr>
      <w:bookmarkStart w:id="0" w:name="HSFPP-Learning-Plan-1-5-Cash-Flow_2014"/>
      <w:bookmarkEnd w:id="0"/>
      <w:r>
        <w:rPr>
          <w:sz w:val="24"/>
        </w:rPr>
        <w:t>STUDENT LEARNING PLAN</w:t>
      </w:r>
    </w:p>
    <w:p w14:paraId="5487D1D5" w14:textId="77777777" w:rsidR="00302747" w:rsidRDefault="00294B37">
      <w:pPr>
        <w:spacing w:before="18"/>
        <w:ind w:left="335"/>
        <w:rPr>
          <w:rFonts w:ascii="Arial Narrow"/>
          <w:b/>
          <w:sz w:val="32"/>
        </w:rPr>
      </w:pPr>
      <w:r>
        <w:rPr>
          <w:rFonts w:ascii="Arial Narrow"/>
          <w:b/>
          <w:sz w:val="32"/>
        </w:rPr>
        <w:t>Lesson 1-5: Cash Flow</w:t>
      </w:r>
    </w:p>
    <w:p w14:paraId="5487D1D6" w14:textId="77777777" w:rsidR="00302747" w:rsidRDefault="00302747">
      <w:pPr>
        <w:pStyle w:val="BodyText"/>
        <w:rPr>
          <w:rFonts w:ascii="Arial Narrow"/>
          <w:b/>
          <w:sz w:val="20"/>
        </w:rPr>
      </w:pPr>
    </w:p>
    <w:p w14:paraId="5487D1D7" w14:textId="77777777" w:rsidR="00302747" w:rsidRDefault="00AD2AD6">
      <w:pPr>
        <w:spacing w:before="237"/>
        <w:ind w:left="335"/>
        <w:rPr>
          <w:rFonts w:ascii="Arial Narrow"/>
          <w:b/>
          <w:sz w:val="24"/>
        </w:rPr>
      </w:pPr>
      <w:r>
        <w:pict w14:anchorId="5487D26F">
          <v:shapetype id="_x0000_t202" coordsize="21600,21600" o:spt="202" path="m,l,21600r21600,l21600,xe">
            <v:stroke joinstyle="miter"/>
            <v:path gradientshapeok="t" o:connecttype="rect"/>
          </v:shapetype>
          <v:shape id="_x0000_s1026" type="#_x0000_t202" style="position:absolute;left:0;text-align:left;margin-left:357pt;margin-top:6.65pt;width:204.75pt;height:206.25pt;z-index:251659264;mso-position-horizontal-relative:page" filled="f" strokecolor="#5a5a5a" strokeweight="1.5pt">
            <v:stroke dashstyle="1 1"/>
            <v:textbox inset="0,0,0,0">
              <w:txbxContent>
                <w:p w14:paraId="5487D288" w14:textId="77777777" w:rsidR="00302747" w:rsidRDefault="00294B37">
                  <w:pPr>
                    <w:spacing w:before="67"/>
                    <w:ind w:left="144"/>
                    <w:jc w:val="both"/>
                    <w:rPr>
                      <w:rFonts w:ascii="Arial Narrow"/>
                      <w:b/>
                      <w:sz w:val="24"/>
                    </w:rPr>
                  </w:pPr>
                  <w:r>
                    <w:rPr>
                      <w:rFonts w:ascii="Arial Narrow"/>
                      <w:b/>
                      <w:sz w:val="24"/>
                    </w:rPr>
                    <w:t>LEARNING OUTCOMES</w:t>
                  </w:r>
                </w:p>
                <w:p w14:paraId="5487D289" w14:textId="77777777" w:rsidR="00302747" w:rsidRDefault="00302747">
                  <w:pPr>
                    <w:pStyle w:val="BodyText"/>
                    <w:spacing w:before="1"/>
                    <w:rPr>
                      <w:rFonts w:ascii="Arial Narrow"/>
                      <w:b/>
                    </w:rPr>
                  </w:pPr>
                </w:p>
                <w:p w14:paraId="5487D28A" w14:textId="77777777" w:rsidR="00302747" w:rsidRDefault="00294B37">
                  <w:pPr>
                    <w:pStyle w:val="BodyText"/>
                    <w:spacing w:before="1" w:line="271" w:lineRule="auto"/>
                    <w:ind w:left="144" w:right="356"/>
                    <w:jc w:val="both"/>
                  </w:pPr>
                  <w:r>
                    <w:t>In this lesson you will set up strategies to maintain a positive cash flow. Along the way you will:</w:t>
                  </w:r>
                </w:p>
                <w:p w14:paraId="5487D28B" w14:textId="77777777" w:rsidR="00302747" w:rsidRDefault="00294B37">
                  <w:pPr>
                    <w:pStyle w:val="BodyText"/>
                    <w:numPr>
                      <w:ilvl w:val="0"/>
                      <w:numId w:val="1"/>
                    </w:numPr>
                    <w:tabs>
                      <w:tab w:val="left" w:pos="505"/>
                    </w:tabs>
                    <w:spacing w:before="114"/>
                    <w:ind w:hanging="361"/>
                    <w:jc w:val="both"/>
                  </w:pPr>
                  <w:r>
                    <w:t>Identify how to plug spending</w:t>
                  </w:r>
                  <w:r>
                    <w:rPr>
                      <w:spacing w:val="-7"/>
                    </w:rPr>
                    <w:t xml:space="preserve"> </w:t>
                  </w:r>
                  <w:r>
                    <w:t>leaks.</w:t>
                  </w:r>
                </w:p>
                <w:p w14:paraId="5487D28C" w14:textId="77777777" w:rsidR="00302747" w:rsidRDefault="00294B37">
                  <w:pPr>
                    <w:pStyle w:val="BodyText"/>
                    <w:numPr>
                      <w:ilvl w:val="0"/>
                      <w:numId w:val="1"/>
                    </w:numPr>
                    <w:tabs>
                      <w:tab w:val="left" w:pos="505"/>
                    </w:tabs>
                    <w:spacing w:before="151" w:line="271" w:lineRule="auto"/>
                    <w:ind w:right="220"/>
                  </w:pPr>
                  <w:r>
                    <w:t>List strategies to stick to a spending plan.</w:t>
                  </w:r>
                </w:p>
                <w:p w14:paraId="5487D28D" w14:textId="77777777" w:rsidR="00302747" w:rsidRDefault="00294B37">
                  <w:pPr>
                    <w:pStyle w:val="BodyText"/>
                    <w:numPr>
                      <w:ilvl w:val="0"/>
                      <w:numId w:val="1"/>
                    </w:numPr>
                    <w:tabs>
                      <w:tab w:val="left" w:pos="505"/>
                    </w:tabs>
                    <w:spacing w:before="116" w:line="271" w:lineRule="auto"/>
                    <w:ind w:right="593"/>
                  </w:pPr>
                  <w:r>
                    <w:t>Discuss ways to be prepared for unexpected money</w:t>
                  </w:r>
                  <w:r>
                    <w:rPr>
                      <w:spacing w:val="-3"/>
                    </w:rPr>
                    <w:t xml:space="preserve"> </w:t>
                  </w:r>
                  <w:r>
                    <w:t>events.</w:t>
                  </w:r>
                </w:p>
                <w:p w14:paraId="5487D28E" w14:textId="77777777" w:rsidR="00302747" w:rsidRDefault="00294B37">
                  <w:pPr>
                    <w:pStyle w:val="BodyText"/>
                    <w:spacing w:before="118" w:line="271" w:lineRule="auto"/>
                    <w:ind w:left="144" w:right="147"/>
                  </w:pPr>
                  <w:r>
                    <w:t>Use what you learn to develop strategies to control your spending.</w:t>
                  </w:r>
                </w:p>
              </w:txbxContent>
            </v:textbox>
            <w10:wrap anchorx="page"/>
          </v:shape>
        </w:pict>
      </w:r>
      <w:r w:rsidR="00294B37">
        <w:rPr>
          <w:rFonts w:ascii="Arial Narrow"/>
          <w:b/>
          <w:sz w:val="24"/>
        </w:rPr>
        <w:t>OVERVIEW</w:t>
      </w:r>
    </w:p>
    <w:p w14:paraId="5487D1D8" w14:textId="77777777" w:rsidR="00302747" w:rsidRDefault="00302747">
      <w:pPr>
        <w:pStyle w:val="BodyText"/>
        <w:spacing w:before="1"/>
        <w:rPr>
          <w:rFonts w:ascii="Arial Narrow"/>
          <w:b/>
        </w:rPr>
      </w:pPr>
    </w:p>
    <w:p w14:paraId="5487D1D9" w14:textId="77777777" w:rsidR="00302747" w:rsidRDefault="00294B37">
      <w:pPr>
        <w:pStyle w:val="BodyText"/>
        <w:spacing w:line="249" w:lineRule="auto"/>
        <w:ind w:left="335" w:right="5326"/>
      </w:pPr>
      <w:r>
        <w:t>Once you've developed your plan, you're ready to put it into practice. No one else can do that for you. Of course, knowing what you should do doesn't mean that actually doing it will be easy. The good news: We have tips and strategies to help you get rolling.</w:t>
      </w:r>
    </w:p>
    <w:p w14:paraId="5487D1DA" w14:textId="77777777" w:rsidR="00302747" w:rsidRDefault="00302747">
      <w:pPr>
        <w:pStyle w:val="BodyText"/>
        <w:spacing w:before="6"/>
        <w:rPr>
          <w:sz w:val="21"/>
        </w:rPr>
      </w:pPr>
    </w:p>
    <w:p w14:paraId="5487D1DB" w14:textId="77777777" w:rsidR="00302747" w:rsidRDefault="00294B37">
      <w:pPr>
        <w:pStyle w:val="BodyText"/>
        <w:spacing w:line="249" w:lineRule="auto"/>
        <w:ind w:left="335" w:right="5445"/>
      </w:pPr>
      <w:r>
        <w:t>The basics of maximizing your money comes down to cash flow—the money flowing into your pockets as income and flowing out as expenses and debt. It doesn't matter who you are or how much money you have, maintaining a balanced cash flow is crucial.</w:t>
      </w:r>
    </w:p>
    <w:p w14:paraId="5487D1DC" w14:textId="77777777" w:rsidR="00302747" w:rsidRDefault="00294B37">
      <w:pPr>
        <w:pStyle w:val="BodyText"/>
        <w:spacing w:before="213"/>
        <w:ind w:left="335" w:right="5407"/>
      </w:pPr>
      <w:r>
        <w:t>This lesson will help you set up strategies to maintain a positive cash flow.</w:t>
      </w:r>
    </w:p>
    <w:p w14:paraId="5487D1DD" w14:textId="77777777" w:rsidR="00302747" w:rsidRDefault="00302747">
      <w:pPr>
        <w:pStyle w:val="BodyText"/>
        <w:spacing w:before="8"/>
        <w:rPr>
          <w:sz w:val="26"/>
        </w:rPr>
      </w:pPr>
    </w:p>
    <w:tbl>
      <w:tblPr>
        <w:tblW w:w="0" w:type="auto"/>
        <w:tblInd w:w="243"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CellMar>
          <w:left w:w="0" w:type="dxa"/>
          <w:right w:w="0" w:type="dxa"/>
        </w:tblCellMar>
        <w:tblLook w:val="01E0" w:firstRow="1" w:lastRow="1" w:firstColumn="1" w:lastColumn="1" w:noHBand="0" w:noVBand="0"/>
      </w:tblPr>
      <w:tblGrid>
        <w:gridCol w:w="699"/>
        <w:gridCol w:w="9455"/>
      </w:tblGrid>
      <w:tr w:rsidR="00302747" w14:paraId="5487D1E0" w14:textId="77777777">
        <w:trPr>
          <w:trHeight w:val="577"/>
        </w:trPr>
        <w:tc>
          <w:tcPr>
            <w:tcW w:w="10154" w:type="dxa"/>
            <w:gridSpan w:val="2"/>
            <w:shd w:val="clear" w:color="auto" w:fill="BEBEBE"/>
          </w:tcPr>
          <w:p w14:paraId="5487D1DE" w14:textId="77777777" w:rsidR="00302747" w:rsidRDefault="00294B37">
            <w:pPr>
              <w:pStyle w:val="TableParagraph"/>
              <w:spacing w:before="53" w:line="270" w:lineRule="exact"/>
              <w:ind w:left="3293" w:right="3268"/>
              <w:jc w:val="center"/>
              <w:rPr>
                <w:rFonts w:ascii="Arial Narrow"/>
                <w:b/>
                <w:sz w:val="24"/>
              </w:rPr>
            </w:pPr>
            <w:r>
              <w:rPr>
                <w:rFonts w:ascii="Arial Narrow"/>
                <w:b/>
                <w:sz w:val="24"/>
              </w:rPr>
              <w:t>LEARNING TASKS</w:t>
            </w:r>
          </w:p>
          <w:p w14:paraId="5487D1DF" w14:textId="77777777" w:rsidR="00302747" w:rsidRDefault="00294B37">
            <w:pPr>
              <w:pStyle w:val="TableParagraph"/>
              <w:spacing w:before="0" w:line="176" w:lineRule="exact"/>
              <w:ind w:left="3296" w:right="3268"/>
              <w:jc w:val="center"/>
              <w:rPr>
                <w:sz w:val="16"/>
              </w:rPr>
            </w:pPr>
            <w:r>
              <w:rPr>
                <w:sz w:val="16"/>
              </w:rPr>
              <w:t>These tasks match pages 31-40 in Student Guide 1.</w:t>
            </w:r>
          </w:p>
        </w:tc>
      </w:tr>
      <w:tr w:rsidR="00302747" w14:paraId="5487D1E3" w14:textId="77777777">
        <w:trPr>
          <w:trHeight w:val="378"/>
        </w:trPr>
        <w:tc>
          <w:tcPr>
            <w:tcW w:w="699" w:type="dxa"/>
            <w:tcBorders>
              <w:bottom w:val="single" w:sz="6" w:space="0" w:color="808080"/>
              <w:right w:val="single" w:sz="6" w:space="0" w:color="808080"/>
            </w:tcBorders>
          </w:tcPr>
          <w:p w14:paraId="5487D1E1" w14:textId="77777777" w:rsidR="00302747" w:rsidRDefault="00294B37">
            <w:pPr>
              <w:pStyle w:val="TableParagraph"/>
              <w:tabs>
                <w:tab w:val="left" w:pos="390"/>
              </w:tabs>
              <w:spacing w:before="66"/>
              <w:ind w:left="119"/>
            </w:pPr>
            <w:r>
              <w:rPr>
                <w:u w:val="single"/>
              </w:rPr>
              <w:t xml:space="preserve"> </w:t>
            </w:r>
            <w:r>
              <w:rPr>
                <w:u w:val="single"/>
              </w:rPr>
              <w:tab/>
            </w:r>
            <w:r>
              <w:t>1.</w:t>
            </w:r>
          </w:p>
        </w:tc>
        <w:tc>
          <w:tcPr>
            <w:tcW w:w="9455" w:type="dxa"/>
            <w:tcBorders>
              <w:left w:val="single" w:sz="6" w:space="0" w:color="808080"/>
              <w:bottom w:val="single" w:sz="6" w:space="0" w:color="808080"/>
            </w:tcBorders>
          </w:tcPr>
          <w:p w14:paraId="5487D1E2" w14:textId="77777777" w:rsidR="00302747" w:rsidRDefault="00294B37">
            <w:pPr>
              <w:pStyle w:val="TableParagraph"/>
              <w:spacing w:before="66"/>
              <w:ind w:left="114"/>
            </w:pPr>
            <w:r>
              <w:t xml:space="preserve">Complete </w:t>
            </w:r>
            <w:r>
              <w:rPr>
                <w:rFonts w:ascii="Franklin Gothic Medium"/>
              </w:rPr>
              <w:t xml:space="preserve">Activity 1.9: My Income Options </w:t>
            </w:r>
            <w:r>
              <w:t>to brainstorm ways to increase your cash flow.</w:t>
            </w:r>
          </w:p>
        </w:tc>
      </w:tr>
      <w:tr w:rsidR="00302747" w14:paraId="5487D1E6" w14:textId="77777777">
        <w:trPr>
          <w:trHeight w:val="640"/>
        </w:trPr>
        <w:tc>
          <w:tcPr>
            <w:tcW w:w="699" w:type="dxa"/>
            <w:tcBorders>
              <w:top w:val="single" w:sz="6" w:space="0" w:color="808080"/>
              <w:bottom w:val="single" w:sz="6" w:space="0" w:color="808080"/>
              <w:right w:val="single" w:sz="6" w:space="0" w:color="808080"/>
            </w:tcBorders>
          </w:tcPr>
          <w:p w14:paraId="5487D1E4" w14:textId="77777777" w:rsidR="00302747" w:rsidRDefault="00294B37">
            <w:pPr>
              <w:pStyle w:val="TableParagraph"/>
              <w:tabs>
                <w:tab w:val="left" w:pos="390"/>
              </w:tabs>
              <w:spacing w:before="69"/>
              <w:ind w:left="119"/>
            </w:pPr>
            <w:r>
              <w:rPr>
                <w:u w:val="single"/>
              </w:rPr>
              <w:t xml:space="preserve"> </w:t>
            </w:r>
            <w:r>
              <w:rPr>
                <w:u w:val="single"/>
              </w:rPr>
              <w:tab/>
            </w:r>
            <w:r>
              <w:t>2.</w:t>
            </w:r>
          </w:p>
        </w:tc>
        <w:tc>
          <w:tcPr>
            <w:tcW w:w="9455" w:type="dxa"/>
            <w:tcBorders>
              <w:top w:val="single" w:sz="6" w:space="0" w:color="808080"/>
              <w:left w:val="single" w:sz="6" w:space="0" w:color="808080"/>
              <w:bottom w:val="single" w:sz="6" w:space="0" w:color="808080"/>
            </w:tcBorders>
          </w:tcPr>
          <w:p w14:paraId="5487D1E5" w14:textId="77777777" w:rsidR="00302747" w:rsidRDefault="00294B37">
            <w:pPr>
              <w:pStyle w:val="TableParagraph"/>
              <w:spacing w:before="69" w:line="249" w:lineRule="auto"/>
              <w:ind w:left="114" w:right="412"/>
            </w:pPr>
            <w:r>
              <w:t>Michael has a spending leak—he gets a parking ticket at school at least once a month. What are your spending leaks?</w:t>
            </w:r>
          </w:p>
        </w:tc>
      </w:tr>
      <w:tr w:rsidR="00302747" w14:paraId="5487D1E9" w14:textId="77777777">
        <w:trPr>
          <w:trHeight w:val="380"/>
        </w:trPr>
        <w:tc>
          <w:tcPr>
            <w:tcW w:w="699" w:type="dxa"/>
            <w:tcBorders>
              <w:top w:val="single" w:sz="6" w:space="0" w:color="808080"/>
              <w:bottom w:val="single" w:sz="6" w:space="0" w:color="808080"/>
              <w:right w:val="single" w:sz="6" w:space="0" w:color="808080"/>
            </w:tcBorders>
          </w:tcPr>
          <w:p w14:paraId="5487D1E7" w14:textId="77777777" w:rsidR="00302747" w:rsidRDefault="00294B37">
            <w:pPr>
              <w:pStyle w:val="TableParagraph"/>
              <w:tabs>
                <w:tab w:val="left" w:pos="390"/>
              </w:tabs>
              <w:spacing w:before="69"/>
              <w:ind w:left="119"/>
            </w:pPr>
            <w:r>
              <w:rPr>
                <w:u w:val="single"/>
              </w:rPr>
              <w:t xml:space="preserve"> </w:t>
            </w:r>
            <w:r>
              <w:rPr>
                <w:u w:val="single"/>
              </w:rPr>
              <w:tab/>
            </w:r>
            <w:r>
              <w:t>3.</w:t>
            </w:r>
          </w:p>
        </w:tc>
        <w:tc>
          <w:tcPr>
            <w:tcW w:w="9455" w:type="dxa"/>
            <w:tcBorders>
              <w:top w:val="single" w:sz="6" w:space="0" w:color="808080"/>
              <w:left w:val="single" w:sz="6" w:space="0" w:color="808080"/>
              <w:bottom w:val="single" w:sz="6" w:space="0" w:color="808080"/>
            </w:tcBorders>
          </w:tcPr>
          <w:p w14:paraId="5487D1E8" w14:textId="77777777" w:rsidR="00302747" w:rsidRDefault="00294B37">
            <w:pPr>
              <w:pStyle w:val="TableParagraph"/>
              <w:spacing w:before="69"/>
              <w:ind w:left="114"/>
            </w:pPr>
            <w:r>
              <w:t xml:space="preserve">Complete </w:t>
            </w:r>
            <w:r>
              <w:rPr>
                <w:rFonts w:ascii="Franklin Gothic Medium"/>
              </w:rPr>
              <w:t xml:space="preserve">Activity 1.10: My Spending Leaks </w:t>
            </w:r>
            <w:r>
              <w:t>to consider how you can change your habits.</w:t>
            </w:r>
          </w:p>
        </w:tc>
      </w:tr>
      <w:tr w:rsidR="00302747" w14:paraId="5487D1EC" w14:textId="77777777">
        <w:trPr>
          <w:trHeight w:val="640"/>
        </w:trPr>
        <w:tc>
          <w:tcPr>
            <w:tcW w:w="699" w:type="dxa"/>
            <w:tcBorders>
              <w:top w:val="single" w:sz="6" w:space="0" w:color="808080"/>
              <w:bottom w:val="single" w:sz="6" w:space="0" w:color="808080"/>
              <w:right w:val="single" w:sz="6" w:space="0" w:color="808080"/>
            </w:tcBorders>
          </w:tcPr>
          <w:p w14:paraId="5487D1EA" w14:textId="77777777" w:rsidR="00302747" w:rsidRDefault="00294B37">
            <w:pPr>
              <w:pStyle w:val="TableParagraph"/>
              <w:tabs>
                <w:tab w:val="left" w:pos="390"/>
              </w:tabs>
              <w:spacing w:before="67"/>
              <w:ind w:left="119"/>
            </w:pPr>
            <w:r>
              <w:rPr>
                <w:u w:val="single"/>
              </w:rPr>
              <w:t xml:space="preserve"> </w:t>
            </w:r>
            <w:r>
              <w:rPr>
                <w:u w:val="single"/>
              </w:rPr>
              <w:tab/>
            </w:r>
            <w:r>
              <w:t>4.</w:t>
            </w:r>
          </w:p>
        </w:tc>
        <w:tc>
          <w:tcPr>
            <w:tcW w:w="9455" w:type="dxa"/>
            <w:tcBorders>
              <w:top w:val="single" w:sz="6" w:space="0" w:color="808080"/>
              <w:left w:val="single" w:sz="6" w:space="0" w:color="808080"/>
              <w:bottom w:val="single" w:sz="6" w:space="0" w:color="808080"/>
            </w:tcBorders>
          </w:tcPr>
          <w:p w14:paraId="5487D1EB" w14:textId="77777777" w:rsidR="00302747" w:rsidRDefault="00294B37">
            <w:pPr>
              <w:pStyle w:val="TableParagraph"/>
              <w:spacing w:before="67" w:line="252" w:lineRule="auto"/>
              <w:ind w:left="114" w:right="576"/>
            </w:pPr>
            <w:r>
              <w:t>The older you get, the more you become financially responsible for life’s little surprises. Create “Green Reaper” playing cards—cards that identify accidents and costs.</w:t>
            </w:r>
          </w:p>
        </w:tc>
      </w:tr>
      <w:tr w:rsidR="00302747" w14:paraId="5487D1EF" w14:textId="77777777">
        <w:trPr>
          <w:trHeight w:val="378"/>
        </w:trPr>
        <w:tc>
          <w:tcPr>
            <w:tcW w:w="699" w:type="dxa"/>
            <w:tcBorders>
              <w:top w:val="single" w:sz="6" w:space="0" w:color="808080"/>
              <w:bottom w:val="single" w:sz="6" w:space="0" w:color="808080"/>
              <w:right w:val="single" w:sz="6" w:space="0" w:color="808080"/>
            </w:tcBorders>
          </w:tcPr>
          <w:p w14:paraId="5487D1ED" w14:textId="77777777" w:rsidR="00302747" w:rsidRDefault="00294B37">
            <w:pPr>
              <w:pStyle w:val="TableParagraph"/>
              <w:tabs>
                <w:tab w:val="left" w:pos="390"/>
              </w:tabs>
              <w:spacing w:before="67"/>
              <w:ind w:left="119"/>
            </w:pPr>
            <w:r>
              <w:rPr>
                <w:u w:val="single"/>
              </w:rPr>
              <w:t xml:space="preserve"> </w:t>
            </w:r>
            <w:r>
              <w:rPr>
                <w:u w:val="single"/>
              </w:rPr>
              <w:tab/>
            </w:r>
            <w:r>
              <w:t>5.</w:t>
            </w:r>
          </w:p>
        </w:tc>
        <w:tc>
          <w:tcPr>
            <w:tcW w:w="9455" w:type="dxa"/>
            <w:tcBorders>
              <w:top w:val="single" w:sz="6" w:space="0" w:color="808080"/>
              <w:left w:val="single" w:sz="6" w:space="0" w:color="808080"/>
              <w:bottom w:val="single" w:sz="6" w:space="0" w:color="808080"/>
            </w:tcBorders>
          </w:tcPr>
          <w:p w14:paraId="5487D1EE" w14:textId="77777777" w:rsidR="00302747" w:rsidRDefault="00294B37">
            <w:pPr>
              <w:pStyle w:val="TableParagraph"/>
              <w:spacing w:before="67"/>
              <w:ind w:left="114"/>
            </w:pPr>
            <w:r>
              <w:t>Recommend ways for Michael to adjust his spending plan when his income increases.</w:t>
            </w:r>
          </w:p>
        </w:tc>
      </w:tr>
      <w:tr w:rsidR="00302747" w14:paraId="5487D1F2" w14:textId="77777777">
        <w:trPr>
          <w:trHeight w:val="642"/>
        </w:trPr>
        <w:tc>
          <w:tcPr>
            <w:tcW w:w="699" w:type="dxa"/>
            <w:tcBorders>
              <w:top w:val="single" w:sz="6" w:space="0" w:color="808080"/>
              <w:right w:val="single" w:sz="6" w:space="0" w:color="808080"/>
            </w:tcBorders>
            <w:shd w:val="clear" w:color="auto" w:fill="D9D9D9"/>
          </w:tcPr>
          <w:p w14:paraId="5487D1F0" w14:textId="77777777" w:rsidR="00302747" w:rsidRDefault="00294B37">
            <w:pPr>
              <w:pStyle w:val="TableParagraph"/>
              <w:tabs>
                <w:tab w:val="left" w:pos="390"/>
              </w:tabs>
              <w:spacing w:before="69"/>
              <w:ind w:left="119"/>
            </w:pPr>
            <w:r>
              <w:rPr>
                <w:u w:val="single"/>
              </w:rPr>
              <w:t xml:space="preserve"> </w:t>
            </w:r>
            <w:r>
              <w:rPr>
                <w:u w:val="single"/>
              </w:rPr>
              <w:tab/>
            </w:r>
            <w:r>
              <w:t>6.</w:t>
            </w:r>
          </w:p>
        </w:tc>
        <w:tc>
          <w:tcPr>
            <w:tcW w:w="9455" w:type="dxa"/>
            <w:tcBorders>
              <w:top w:val="single" w:sz="6" w:space="0" w:color="808080"/>
              <w:left w:val="single" w:sz="6" w:space="0" w:color="808080"/>
            </w:tcBorders>
            <w:shd w:val="clear" w:color="auto" w:fill="D9D9D9"/>
          </w:tcPr>
          <w:p w14:paraId="5487D1F1" w14:textId="77777777" w:rsidR="00302747" w:rsidRDefault="00294B37">
            <w:pPr>
              <w:pStyle w:val="TableParagraph"/>
              <w:spacing w:before="69" w:line="249" w:lineRule="auto"/>
              <w:ind w:left="114" w:right="416"/>
            </w:pPr>
            <w:r>
              <w:t xml:space="preserve">Take the </w:t>
            </w:r>
            <w:r>
              <w:rPr>
                <w:rFonts w:ascii="Franklin Gothic Medium" w:hAnsi="Franklin Gothic Medium"/>
              </w:rPr>
              <w:t>Money Management Self-Assessment</w:t>
            </w:r>
            <w:r>
              <w:t xml:space="preserve">. Be honest—this is for you. How did you do? Use your results and what you learned in class to complete </w:t>
            </w:r>
            <w:r>
              <w:rPr>
                <w:rFonts w:ascii="Franklin Gothic Medium" w:hAnsi="Franklin Gothic Medium"/>
              </w:rPr>
              <w:t>Challenge 1-D: My Action Plan</w:t>
            </w:r>
            <w:r>
              <w:t>.</w:t>
            </w:r>
          </w:p>
        </w:tc>
      </w:tr>
    </w:tbl>
    <w:p w14:paraId="5487D1F3" w14:textId="77777777" w:rsidR="00302747" w:rsidRDefault="00302747">
      <w:pPr>
        <w:pStyle w:val="BodyText"/>
        <w:spacing w:before="9"/>
        <w:rPr>
          <w:sz w:val="10"/>
        </w:rPr>
      </w:pPr>
    </w:p>
    <w:p w14:paraId="5487D1F4" w14:textId="77777777" w:rsidR="00302747" w:rsidRDefault="00302747">
      <w:pPr>
        <w:rPr>
          <w:sz w:val="10"/>
        </w:rPr>
        <w:sectPr w:rsidR="00302747">
          <w:footerReference w:type="default" r:id="rId7"/>
          <w:type w:val="continuous"/>
          <w:pgSz w:w="12240" w:h="15840"/>
          <w:pgMar w:top="720" w:right="580" w:bottom="1000" w:left="960" w:header="720" w:footer="812" w:gutter="0"/>
          <w:cols w:space="720"/>
        </w:sectPr>
      </w:pPr>
    </w:p>
    <w:p w14:paraId="5487D1F5" w14:textId="77777777" w:rsidR="00302747" w:rsidRDefault="00294B37">
      <w:pPr>
        <w:pStyle w:val="Heading3"/>
        <w:spacing w:before="147"/>
      </w:pPr>
      <w:r>
        <w:rPr>
          <w:noProof/>
        </w:rPr>
        <w:drawing>
          <wp:anchor distT="0" distB="0" distL="0" distR="0" simplePos="0" relativeHeight="251266048" behindDoc="1" locked="1" layoutInCell="1" allowOverlap="1" wp14:anchorId="5487D270" wp14:editId="3BC9AA76">
            <wp:simplePos x="0" y="0"/>
            <wp:positionH relativeFrom="page">
              <wp:posOffset>329377</wp:posOffset>
            </wp:positionH>
            <wp:positionV relativeFrom="page">
              <wp:posOffset>255986</wp:posOffset>
            </wp:positionV>
            <wp:extent cx="7205472" cy="907084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205472" cy="9070848"/>
                    </a:xfrm>
                    <a:prstGeom prst="rect">
                      <a:avLst/>
                    </a:prstGeom>
                  </pic:spPr>
                </pic:pic>
              </a:graphicData>
            </a:graphic>
            <wp14:sizeRelH relativeFrom="margin">
              <wp14:pctWidth>0</wp14:pctWidth>
            </wp14:sizeRelH>
            <wp14:sizeRelV relativeFrom="margin">
              <wp14:pctHeight>0</wp14:pctHeight>
            </wp14:sizeRelV>
          </wp:anchor>
        </w:drawing>
      </w:r>
      <w:r>
        <w:rPr>
          <w:rFonts w:ascii="Wingdings" w:hAnsi="Wingdings"/>
          <w:b w:val="0"/>
          <w:color w:val="7E7E7E"/>
          <w:sz w:val="40"/>
        </w:rPr>
        <w:t></w:t>
      </w:r>
      <w:r>
        <w:rPr>
          <w:rFonts w:ascii="Times New Roman" w:hAnsi="Times New Roman"/>
          <w:b w:val="0"/>
          <w:color w:val="7E7E7E"/>
          <w:spacing w:val="83"/>
          <w:sz w:val="40"/>
        </w:rPr>
        <w:t xml:space="preserve"> </w:t>
      </w:r>
      <w:r>
        <w:t>REFLECTION</w:t>
      </w:r>
    </w:p>
    <w:p w14:paraId="5487D1F6" w14:textId="77777777" w:rsidR="00302747" w:rsidRDefault="00294B37">
      <w:pPr>
        <w:pStyle w:val="BodyText"/>
        <w:spacing w:before="107" w:line="268" w:lineRule="auto"/>
        <w:ind w:left="335" w:right="153"/>
      </w:pPr>
      <w:r>
        <w:t>How do you spend your money? Using your spending log from Lesson 1-1 (Further Study), create categories of expenses, and calculate the percent you spend on each category. How well do your current spending habits represent your financial goals?</w:t>
      </w:r>
    </w:p>
    <w:p w14:paraId="5487D1F7" w14:textId="77777777" w:rsidR="00302747" w:rsidRDefault="00294B37">
      <w:pPr>
        <w:pStyle w:val="BodyText"/>
        <w:spacing w:before="125" w:line="268" w:lineRule="auto"/>
        <w:ind w:left="335" w:right="21"/>
      </w:pPr>
      <w:r>
        <w:t>Use this information to create a pie chart that represents how you spend your money. Answer the following questions: What do you think will happen to your pie chart in ten years if you don’t create a spending plan? What do you think will happen if you DO create a plan?</w:t>
      </w:r>
    </w:p>
    <w:p w14:paraId="5487D1F8" w14:textId="77777777" w:rsidR="00302747" w:rsidRDefault="00294B37">
      <w:pPr>
        <w:pStyle w:val="Heading3"/>
        <w:spacing w:before="101"/>
        <w:ind w:left="336"/>
      </w:pPr>
      <w:r>
        <w:rPr>
          <w:b w:val="0"/>
        </w:rPr>
        <w:br w:type="column"/>
      </w:r>
      <w:r>
        <w:rPr>
          <w:rFonts w:ascii="Wingdings" w:hAnsi="Wingdings"/>
          <w:b w:val="0"/>
          <w:color w:val="7E7E7E"/>
          <w:sz w:val="40"/>
        </w:rPr>
        <w:t></w:t>
      </w:r>
      <w:r>
        <w:rPr>
          <w:rFonts w:ascii="Times New Roman" w:hAnsi="Times New Roman"/>
          <w:b w:val="0"/>
          <w:color w:val="7E7E7E"/>
          <w:sz w:val="40"/>
        </w:rPr>
        <w:t xml:space="preserve"> </w:t>
      </w:r>
      <w:r>
        <w:t>FURTHER STUDY</w:t>
      </w:r>
    </w:p>
    <w:p w14:paraId="5487D1F9" w14:textId="77777777" w:rsidR="00302747" w:rsidRDefault="00294B37">
      <w:pPr>
        <w:pStyle w:val="BodyText"/>
        <w:spacing w:before="115" w:line="268" w:lineRule="auto"/>
        <w:ind w:left="336" w:right="240"/>
      </w:pPr>
      <w:r>
        <w:t xml:space="preserve">Determine what you believe to be the biggest issue that keeps students from being financially responsible. Then, create a campaign to teach your fellow </w:t>
      </w:r>
      <w:proofErr w:type="gramStart"/>
      <w:r>
        <w:t>students</w:t>
      </w:r>
      <w:proofErr w:type="gramEnd"/>
      <w:r>
        <w:t xml:space="preserve"> ways they can better manage their money.</w:t>
      </w:r>
    </w:p>
    <w:p w14:paraId="5487D1FA" w14:textId="77777777" w:rsidR="00302747" w:rsidRDefault="00294B37">
      <w:pPr>
        <w:pStyle w:val="Heading3"/>
        <w:spacing w:before="94"/>
        <w:ind w:left="336"/>
      </w:pPr>
      <w:r>
        <w:rPr>
          <w:rFonts w:ascii="Wingdings" w:hAnsi="Wingdings"/>
          <w:b w:val="0"/>
          <w:color w:val="7E7E7E"/>
          <w:sz w:val="40"/>
        </w:rPr>
        <w:t></w:t>
      </w:r>
      <w:r>
        <w:rPr>
          <w:rFonts w:ascii="Times New Roman" w:hAnsi="Times New Roman"/>
          <w:b w:val="0"/>
          <w:color w:val="7E7E7E"/>
          <w:sz w:val="40"/>
        </w:rPr>
        <w:t xml:space="preserve"> </w:t>
      </w:r>
      <w:r>
        <w:t>TAKING IT HOME</w:t>
      </w:r>
    </w:p>
    <w:p w14:paraId="5487D1FB" w14:textId="77777777" w:rsidR="00302747" w:rsidRDefault="00294B37">
      <w:pPr>
        <w:pStyle w:val="BodyText"/>
        <w:spacing w:before="103" w:line="268" w:lineRule="auto"/>
        <w:ind w:left="336" w:right="198"/>
      </w:pPr>
      <w:r>
        <w:t>Showcase the Spendster website to your family (</w:t>
      </w:r>
      <w:hyperlink r:id="rId9">
        <w:r>
          <w:rPr>
            <w:rFonts w:ascii="Franklin Gothic Medium"/>
            <w:u w:val="single"/>
          </w:rPr>
          <w:t>www.spendster.org</w:t>
        </w:r>
      </w:hyperlink>
      <w:r>
        <w:t xml:space="preserve">). Show them the videos of Spendster confessions. Explain to family members what </w:t>
      </w:r>
      <w:r>
        <w:rPr>
          <w:i/>
        </w:rPr>
        <w:t xml:space="preserve">you </w:t>
      </w:r>
      <w:r>
        <w:t>would talk about if you were making a video for Spendster.</w:t>
      </w:r>
    </w:p>
    <w:p w14:paraId="5487D1FC" w14:textId="77777777" w:rsidR="00302747" w:rsidRDefault="00302747">
      <w:pPr>
        <w:spacing w:line="268" w:lineRule="auto"/>
        <w:sectPr w:rsidR="00302747">
          <w:type w:val="continuous"/>
          <w:pgSz w:w="12240" w:h="15840"/>
          <w:pgMar w:top="720" w:right="580" w:bottom="1000" w:left="960" w:header="720" w:footer="720" w:gutter="0"/>
          <w:cols w:num="2" w:space="720" w:equalWidth="0">
            <w:col w:w="5078" w:space="396"/>
            <w:col w:w="5226"/>
          </w:cols>
        </w:sectPr>
      </w:pPr>
    </w:p>
    <w:p w14:paraId="5487D1FD" w14:textId="77777777" w:rsidR="00302747" w:rsidRDefault="00294B37">
      <w:pPr>
        <w:pStyle w:val="Heading1"/>
      </w:pPr>
      <w:r>
        <w:rPr>
          <w:noProof/>
        </w:rPr>
        <w:lastRenderedPageBreak/>
        <w:drawing>
          <wp:anchor distT="0" distB="0" distL="0" distR="0" simplePos="0" relativeHeight="251268096" behindDoc="1" locked="0" layoutInCell="1" allowOverlap="1" wp14:anchorId="5487D272" wp14:editId="5487D273">
            <wp:simplePos x="0" y="0"/>
            <wp:positionH relativeFrom="page">
              <wp:posOffset>329108</wp:posOffset>
            </wp:positionH>
            <wp:positionV relativeFrom="page">
              <wp:posOffset>246912</wp:posOffset>
            </wp:positionV>
            <wp:extent cx="7203822" cy="9071764"/>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7203822" cy="9071764"/>
                    </a:xfrm>
                    <a:prstGeom prst="rect">
                      <a:avLst/>
                    </a:prstGeom>
                  </pic:spPr>
                </pic:pic>
              </a:graphicData>
            </a:graphic>
          </wp:anchor>
        </w:drawing>
      </w:r>
      <w:bookmarkStart w:id="1" w:name="HSFPP-Activity-1-9-My-Income-Options"/>
      <w:bookmarkEnd w:id="1"/>
      <w:r>
        <w:t>Activity 1.9: My Income Options</w:t>
      </w:r>
    </w:p>
    <w:p w14:paraId="5487D1FE" w14:textId="77777777" w:rsidR="00302747" w:rsidRDefault="00302747">
      <w:pPr>
        <w:pStyle w:val="BodyText"/>
        <w:spacing w:before="5"/>
        <w:rPr>
          <w:rFonts w:ascii="Arial Narrow"/>
          <w:b/>
          <w:sz w:val="28"/>
        </w:rPr>
      </w:pPr>
    </w:p>
    <w:p w14:paraId="5487D1FF" w14:textId="766F3D50" w:rsidR="00302747" w:rsidRDefault="00294B37">
      <w:pPr>
        <w:pStyle w:val="Heading2"/>
        <w:tabs>
          <w:tab w:val="left" w:pos="8485"/>
        </w:tabs>
      </w:pPr>
      <w:r>
        <w:t>NAME:</w:t>
      </w:r>
      <w:r w:rsidR="008506C2">
        <w:t xml:space="preserve"> </w:t>
      </w:r>
      <w:r w:rsidR="008506C2" w:rsidRPr="00AE6788">
        <w:rPr>
          <w:rFonts w:eastAsia="Arial Unicode MS" w:cs="Arial Unicode MS"/>
          <w:b w:val="0"/>
          <w:bCs w:val="0"/>
        </w:rPr>
        <w:fldChar w:fldCharType="begin">
          <w:ffData>
            <w:name w:val="Text2"/>
            <w:enabled/>
            <w:calcOnExit w:val="0"/>
            <w:textInput>
              <w:maxLength w:val="100"/>
            </w:textInput>
          </w:ffData>
        </w:fldChar>
      </w:r>
      <w:r w:rsidR="008506C2" w:rsidRPr="00AE6788">
        <w:rPr>
          <w:rFonts w:eastAsia="Arial Unicode MS" w:cs="Arial Unicode MS"/>
          <w:b w:val="0"/>
          <w:bCs w:val="0"/>
        </w:rPr>
        <w:instrText xml:space="preserve"> FORMTEXT </w:instrText>
      </w:r>
      <w:r w:rsidR="008506C2" w:rsidRPr="00AE6788">
        <w:rPr>
          <w:rFonts w:eastAsia="Arial Unicode MS" w:cs="Arial Unicode MS"/>
          <w:b w:val="0"/>
          <w:bCs w:val="0"/>
        </w:rPr>
      </w:r>
      <w:r w:rsidR="008506C2" w:rsidRPr="00AE6788">
        <w:rPr>
          <w:rFonts w:eastAsia="Arial Unicode MS" w:cs="Arial Unicode MS"/>
          <w:b w:val="0"/>
          <w:bCs w:val="0"/>
        </w:rPr>
        <w:fldChar w:fldCharType="separate"/>
      </w:r>
      <w:r w:rsidR="008506C2" w:rsidRPr="00AE6788">
        <w:rPr>
          <w:rFonts w:eastAsia="Arial Unicode MS" w:cs="Arial Unicode MS"/>
          <w:b w:val="0"/>
          <w:bCs w:val="0"/>
          <w:noProof/>
        </w:rPr>
        <w:t> </w:t>
      </w:r>
      <w:r w:rsidR="008506C2" w:rsidRPr="00AE6788">
        <w:rPr>
          <w:rFonts w:eastAsia="Arial Unicode MS" w:cs="Arial Unicode MS"/>
          <w:b w:val="0"/>
          <w:bCs w:val="0"/>
          <w:noProof/>
        </w:rPr>
        <w:t> </w:t>
      </w:r>
      <w:r w:rsidR="008506C2" w:rsidRPr="00AE6788">
        <w:rPr>
          <w:rFonts w:eastAsia="Arial Unicode MS" w:cs="Arial Unicode MS"/>
          <w:b w:val="0"/>
          <w:bCs w:val="0"/>
          <w:noProof/>
        </w:rPr>
        <w:t> </w:t>
      </w:r>
      <w:r w:rsidR="008506C2" w:rsidRPr="00AE6788">
        <w:rPr>
          <w:rFonts w:eastAsia="Arial Unicode MS" w:cs="Arial Unicode MS"/>
          <w:b w:val="0"/>
          <w:bCs w:val="0"/>
          <w:noProof/>
        </w:rPr>
        <w:t> </w:t>
      </w:r>
      <w:r w:rsidR="008506C2" w:rsidRPr="00AE6788">
        <w:rPr>
          <w:rFonts w:eastAsia="Arial Unicode MS" w:cs="Arial Unicode MS"/>
          <w:b w:val="0"/>
          <w:bCs w:val="0"/>
          <w:noProof/>
        </w:rPr>
        <w:t> </w:t>
      </w:r>
      <w:r w:rsidR="008506C2" w:rsidRPr="00AE6788">
        <w:rPr>
          <w:rFonts w:eastAsia="Arial Unicode MS" w:cs="Arial Unicode MS"/>
          <w:b w:val="0"/>
          <w:bCs w:val="0"/>
        </w:rPr>
        <w:fldChar w:fldCharType="end"/>
      </w:r>
      <w:r>
        <w:tab/>
        <w:t>DATE:</w:t>
      </w:r>
      <w:r w:rsidR="00674462">
        <w:t xml:space="preserve"> </w:t>
      </w:r>
      <w:r w:rsidR="00674462" w:rsidRPr="00AE6788">
        <w:rPr>
          <w:rFonts w:eastAsia="Arial Unicode MS" w:cs="Arial Unicode MS"/>
          <w:b w:val="0"/>
          <w:bCs w:val="0"/>
        </w:rPr>
        <w:fldChar w:fldCharType="begin">
          <w:ffData>
            <w:name w:val="Text1"/>
            <w:enabled/>
            <w:calcOnExit w:val="0"/>
            <w:textInput>
              <w:maxLength w:val="10"/>
            </w:textInput>
          </w:ffData>
        </w:fldChar>
      </w:r>
      <w:r w:rsidR="00674462" w:rsidRPr="00AE6788">
        <w:rPr>
          <w:rFonts w:eastAsia="Arial Unicode MS" w:cs="Arial Unicode MS"/>
          <w:b w:val="0"/>
          <w:bCs w:val="0"/>
        </w:rPr>
        <w:instrText xml:space="preserve"> FORMTEXT </w:instrText>
      </w:r>
      <w:r w:rsidR="00674462" w:rsidRPr="00AE6788">
        <w:rPr>
          <w:rFonts w:eastAsia="Arial Unicode MS" w:cs="Arial Unicode MS"/>
          <w:b w:val="0"/>
          <w:bCs w:val="0"/>
        </w:rPr>
      </w:r>
      <w:r w:rsidR="00674462" w:rsidRPr="00AE6788">
        <w:rPr>
          <w:rFonts w:eastAsia="Arial Unicode MS" w:cs="Arial Unicode MS"/>
          <w:b w:val="0"/>
          <w:bCs w:val="0"/>
        </w:rPr>
        <w:fldChar w:fldCharType="separate"/>
      </w:r>
      <w:r w:rsidR="00674462" w:rsidRPr="00AE6788">
        <w:rPr>
          <w:rFonts w:eastAsia="Arial Unicode MS" w:cs="Arial Unicode MS"/>
          <w:b w:val="0"/>
          <w:bCs w:val="0"/>
          <w:noProof/>
        </w:rPr>
        <w:t> </w:t>
      </w:r>
      <w:r w:rsidR="00674462" w:rsidRPr="00AE6788">
        <w:rPr>
          <w:rFonts w:eastAsia="Arial Unicode MS" w:cs="Arial Unicode MS"/>
          <w:b w:val="0"/>
          <w:bCs w:val="0"/>
          <w:noProof/>
        </w:rPr>
        <w:t> </w:t>
      </w:r>
      <w:r w:rsidR="00674462" w:rsidRPr="00AE6788">
        <w:rPr>
          <w:rFonts w:eastAsia="Arial Unicode MS" w:cs="Arial Unicode MS"/>
          <w:b w:val="0"/>
          <w:bCs w:val="0"/>
          <w:noProof/>
        </w:rPr>
        <w:t> </w:t>
      </w:r>
      <w:r w:rsidR="00674462" w:rsidRPr="00AE6788">
        <w:rPr>
          <w:rFonts w:eastAsia="Arial Unicode MS" w:cs="Arial Unicode MS"/>
          <w:b w:val="0"/>
          <w:bCs w:val="0"/>
          <w:noProof/>
        </w:rPr>
        <w:t> </w:t>
      </w:r>
      <w:r w:rsidR="00674462" w:rsidRPr="00AE6788">
        <w:rPr>
          <w:rFonts w:eastAsia="Arial Unicode MS" w:cs="Arial Unicode MS"/>
          <w:b w:val="0"/>
          <w:bCs w:val="0"/>
          <w:noProof/>
        </w:rPr>
        <w:t> </w:t>
      </w:r>
      <w:r w:rsidR="00674462" w:rsidRPr="00AE6788">
        <w:rPr>
          <w:rFonts w:eastAsia="Arial Unicode MS" w:cs="Arial Unicode MS"/>
          <w:b w:val="0"/>
          <w:bCs w:val="0"/>
        </w:rPr>
        <w:fldChar w:fldCharType="end"/>
      </w:r>
    </w:p>
    <w:p w14:paraId="5487D200" w14:textId="77777777" w:rsidR="00302747" w:rsidRDefault="00302747">
      <w:pPr>
        <w:pStyle w:val="BodyText"/>
        <w:rPr>
          <w:rFonts w:ascii="Arial Narrow"/>
          <w:b/>
          <w:sz w:val="32"/>
        </w:rPr>
      </w:pPr>
    </w:p>
    <w:p w14:paraId="5487D201" w14:textId="77777777" w:rsidR="00302747" w:rsidRDefault="00302747">
      <w:pPr>
        <w:pStyle w:val="BodyText"/>
        <w:spacing w:before="2"/>
        <w:rPr>
          <w:rFonts w:ascii="Arial Narrow"/>
          <w:b/>
          <w:sz w:val="43"/>
        </w:rPr>
      </w:pPr>
    </w:p>
    <w:p w14:paraId="5487D202" w14:textId="77777777" w:rsidR="00302747" w:rsidRDefault="00294B37">
      <w:pPr>
        <w:pStyle w:val="BodyText"/>
        <w:ind w:left="480"/>
        <w:rPr>
          <w:rFonts w:ascii="Franklin Gothic Medium"/>
        </w:rPr>
      </w:pPr>
      <w:r>
        <w:rPr>
          <w:rFonts w:ascii="Franklin Gothic Medium"/>
        </w:rPr>
        <w:t>Directions:</w:t>
      </w:r>
    </w:p>
    <w:p w14:paraId="5487D203" w14:textId="77777777" w:rsidR="00302747" w:rsidRDefault="00302747">
      <w:pPr>
        <w:pStyle w:val="BodyText"/>
        <w:spacing w:before="8"/>
        <w:rPr>
          <w:rFonts w:ascii="Franklin Gothic Medium"/>
          <w:sz w:val="21"/>
        </w:rPr>
      </w:pPr>
    </w:p>
    <w:p w14:paraId="5487D204" w14:textId="77777777" w:rsidR="00302747" w:rsidRDefault="00294B37">
      <w:pPr>
        <w:ind w:left="480"/>
        <w:rPr>
          <w:sz w:val="24"/>
        </w:rPr>
      </w:pPr>
      <w:r>
        <w:rPr>
          <w:sz w:val="24"/>
        </w:rPr>
        <w:t>What are two to four ways you can realistically bring in more cash?</w:t>
      </w:r>
    </w:p>
    <w:p w14:paraId="5487D205" w14:textId="77777777" w:rsidR="00302747" w:rsidRDefault="00302747">
      <w:pPr>
        <w:pStyle w:val="BodyText"/>
        <w:spacing w:before="8"/>
        <w:rPr>
          <w:sz w:val="21"/>
        </w:rPr>
      </w:pPr>
    </w:p>
    <w:p w14:paraId="5487D206" w14:textId="77777777" w:rsidR="00302747" w:rsidRDefault="00294B37">
      <w:pPr>
        <w:ind w:left="480"/>
        <w:rPr>
          <w:sz w:val="24"/>
        </w:rPr>
      </w:pPr>
      <w:r>
        <w:rPr>
          <w:i/>
          <w:sz w:val="24"/>
        </w:rPr>
        <w:t xml:space="preserve">Hint: </w:t>
      </w:r>
      <w:r>
        <w:rPr>
          <w:sz w:val="24"/>
        </w:rPr>
        <w:t>Think about skills or talents you have that other people might need or want.</w:t>
      </w:r>
    </w:p>
    <w:p w14:paraId="5487D207" w14:textId="77777777" w:rsidR="00302747" w:rsidRDefault="00302747">
      <w:pPr>
        <w:pStyle w:val="BodyText"/>
        <w:rPr>
          <w:sz w:val="20"/>
        </w:rPr>
      </w:pPr>
    </w:p>
    <w:p w14:paraId="5487D208" w14:textId="77777777" w:rsidR="00302747" w:rsidRDefault="00302747">
      <w:pPr>
        <w:pStyle w:val="BodyText"/>
        <w:spacing w:before="10"/>
        <w:rPr>
          <w:sz w:val="23"/>
        </w:rPr>
      </w:pPr>
    </w:p>
    <w:tbl>
      <w:tblPr>
        <w:tblW w:w="0" w:type="auto"/>
        <w:tblInd w:w="388"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CellMar>
          <w:left w:w="0" w:type="dxa"/>
          <w:right w:w="0" w:type="dxa"/>
        </w:tblCellMar>
        <w:tblLook w:val="01E0" w:firstRow="1" w:lastRow="1" w:firstColumn="1" w:lastColumn="1" w:noHBand="0" w:noVBand="0"/>
      </w:tblPr>
      <w:tblGrid>
        <w:gridCol w:w="4789"/>
        <w:gridCol w:w="4789"/>
      </w:tblGrid>
      <w:tr w:rsidR="00302747" w14:paraId="5487D20B" w14:textId="77777777" w:rsidTr="00192E31">
        <w:trPr>
          <w:trHeight w:val="4319"/>
        </w:trPr>
        <w:tc>
          <w:tcPr>
            <w:tcW w:w="4789" w:type="dxa"/>
          </w:tcPr>
          <w:p w14:paraId="5487D209" w14:textId="4E45E651" w:rsidR="00302747" w:rsidRDefault="00FF0265" w:rsidP="00A70992">
            <w:pPr>
              <w:pStyle w:val="TableParagraph"/>
              <w:spacing w:before="240"/>
              <w:ind w:left="288"/>
              <w:rPr>
                <w:rFonts w:ascii="Times New Roman"/>
                <w:sz w:val="20"/>
              </w:rPr>
            </w:pPr>
            <w:r>
              <w:rPr>
                <w:rFonts w:eastAsia="Arial Unicode MS" w:cs="Arial Unicode MS"/>
              </w:rPr>
              <w:fldChar w:fldCharType="begin">
                <w:ffData>
                  <w:name w:val="Text3"/>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sidR="009B6526">
              <w:rPr>
                <w:rFonts w:eastAsia="Arial Unicode MS" w:cs="Arial Unicode MS"/>
              </w:rPr>
              <w:t> </w:t>
            </w:r>
            <w:r w:rsidR="009B6526">
              <w:rPr>
                <w:rFonts w:eastAsia="Arial Unicode MS" w:cs="Arial Unicode MS"/>
              </w:rPr>
              <w:t> </w:t>
            </w:r>
            <w:r w:rsidR="009B6526">
              <w:rPr>
                <w:rFonts w:eastAsia="Arial Unicode MS" w:cs="Arial Unicode MS"/>
              </w:rPr>
              <w:t> </w:t>
            </w:r>
            <w:r w:rsidR="009B6526">
              <w:rPr>
                <w:rFonts w:eastAsia="Arial Unicode MS" w:cs="Arial Unicode MS"/>
              </w:rPr>
              <w:t> </w:t>
            </w:r>
            <w:r w:rsidR="009B6526">
              <w:rPr>
                <w:rFonts w:eastAsia="Arial Unicode MS" w:cs="Arial Unicode MS"/>
              </w:rPr>
              <w:t> </w:t>
            </w:r>
            <w:r>
              <w:rPr>
                <w:rFonts w:eastAsia="Arial Unicode MS" w:cs="Arial Unicode MS"/>
              </w:rPr>
              <w:fldChar w:fldCharType="end"/>
            </w:r>
          </w:p>
        </w:tc>
        <w:tc>
          <w:tcPr>
            <w:tcW w:w="4789" w:type="dxa"/>
          </w:tcPr>
          <w:p w14:paraId="5487D20A" w14:textId="37B1481D" w:rsidR="00302747" w:rsidRDefault="00FF0265" w:rsidP="00A70992">
            <w:pPr>
              <w:pStyle w:val="TableParagraph"/>
              <w:spacing w:before="240"/>
              <w:ind w:left="288"/>
              <w:rPr>
                <w:rFonts w:ascii="Times New Roman"/>
                <w:sz w:val="20"/>
              </w:rPr>
            </w:pPr>
            <w:r>
              <w:rPr>
                <w:rFonts w:eastAsia="Arial Unicode MS" w:cs="Arial Unicode MS"/>
              </w:rPr>
              <w:fldChar w:fldCharType="begin">
                <w:ffData>
                  <w:name w:val="Text3"/>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302747" w14:paraId="5487D20E" w14:textId="77777777" w:rsidTr="00192E31">
        <w:trPr>
          <w:trHeight w:val="4321"/>
        </w:trPr>
        <w:tc>
          <w:tcPr>
            <w:tcW w:w="4789" w:type="dxa"/>
          </w:tcPr>
          <w:p w14:paraId="5487D20C" w14:textId="252D2F3B" w:rsidR="00302747" w:rsidRDefault="00FF0265" w:rsidP="00A70992">
            <w:pPr>
              <w:pStyle w:val="TableParagraph"/>
              <w:spacing w:before="240"/>
              <w:ind w:left="288"/>
              <w:rPr>
                <w:rFonts w:ascii="Times New Roman"/>
                <w:sz w:val="20"/>
              </w:rPr>
            </w:pPr>
            <w:r>
              <w:rPr>
                <w:rFonts w:eastAsia="Arial Unicode MS" w:cs="Arial Unicode MS"/>
              </w:rPr>
              <w:fldChar w:fldCharType="begin">
                <w:ffData>
                  <w:name w:val="Text3"/>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4789" w:type="dxa"/>
          </w:tcPr>
          <w:p w14:paraId="5487D20D" w14:textId="40A799E5" w:rsidR="00302747" w:rsidRDefault="00FF0265" w:rsidP="00A70992">
            <w:pPr>
              <w:pStyle w:val="TableParagraph"/>
              <w:spacing w:before="240"/>
              <w:ind w:left="288"/>
              <w:rPr>
                <w:rFonts w:ascii="Times New Roman"/>
                <w:sz w:val="20"/>
              </w:rPr>
            </w:pPr>
            <w:r>
              <w:rPr>
                <w:rFonts w:eastAsia="Arial Unicode MS" w:cs="Arial Unicode MS"/>
              </w:rPr>
              <w:fldChar w:fldCharType="begin">
                <w:ffData>
                  <w:name w:val="Text3"/>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bl>
    <w:p w14:paraId="5487D20F" w14:textId="77777777" w:rsidR="00302747" w:rsidRDefault="00302747">
      <w:pPr>
        <w:rPr>
          <w:rFonts w:ascii="Times New Roman"/>
          <w:sz w:val="20"/>
        </w:rPr>
        <w:sectPr w:rsidR="00302747">
          <w:footerReference w:type="default" r:id="rId10"/>
          <w:pgSz w:w="12240" w:h="15840"/>
          <w:pgMar w:top="980" w:right="580" w:bottom="940" w:left="960" w:header="0" w:footer="754" w:gutter="0"/>
          <w:cols w:space="720"/>
        </w:sectPr>
      </w:pPr>
    </w:p>
    <w:p w14:paraId="5487D210" w14:textId="77777777" w:rsidR="00302747" w:rsidRDefault="00294B37">
      <w:pPr>
        <w:spacing w:before="76"/>
        <w:ind w:left="480"/>
        <w:rPr>
          <w:rFonts w:ascii="Arial Narrow"/>
          <w:b/>
          <w:sz w:val="32"/>
        </w:rPr>
      </w:pPr>
      <w:r>
        <w:rPr>
          <w:noProof/>
        </w:rPr>
        <w:lastRenderedPageBreak/>
        <w:drawing>
          <wp:anchor distT="0" distB="0" distL="0" distR="0" simplePos="0" relativeHeight="251269120" behindDoc="1" locked="0" layoutInCell="1" allowOverlap="1" wp14:anchorId="5487D274" wp14:editId="5487D275">
            <wp:simplePos x="0" y="0"/>
            <wp:positionH relativeFrom="page">
              <wp:posOffset>338886</wp:posOffset>
            </wp:positionH>
            <wp:positionV relativeFrom="page">
              <wp:posOffset>233130</wp:posOffset>
            </wp:positionV>
            <wp:extent cx="7209364" cy="9069237"/>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8" cstate="print"/>
                    <a:stretch>
                      <a:fillRect/>
                    </a:stretch>
                  </pic:blipFill>
                  <pic:spPr>
                    <a:xfrm>
                      <a:off x="0" y="0"/>
                      <a:ext cx="7209364" cy="9069237"/>
                    </a:xfrm>
                    <a:prstGeom prst="rect">
                      <a:avLst/>
                    </a:prstGeom>
                  </pic:spPr>
                </pic:pic>
              </a:graphicData>
            </a:graphic>
          </wp:anchor>
        </w:drawing>
      </w:r>
      <w:bookmarkStart w:id="2" w:name="HSFPP-Activity-1-10-My-Spending-Leaks.do"/>
      <w:bookmarkEnd w:id="2"/>
      <w:r>
        <w:rPr>
          <w:rFonts w:ascii="Arial Narrow"/>
          <w:b/>
          <w:sz w:val="32"/>
        </w:rPr>
        <w:t>Activity 1.10: My Spending Leaks</w:t>
      </w:r>
    </w:p>
    <w:p w14:paraId="5487D211" w14:textId="77777777" w:rsidR="00302747" w:rsidRDefault="00302747">
      <w:pPr>
        <w:pStyle w:val="BodyText"/>
        <w:spacing w:before="5"/>
        <w:rPr>
          <w:rFonts w:ascii="Arial Narrow"/>
          <w:b/>
          <w:sz w:val="28"/>
        </w:rPr>
      </w:pPr>
    </w:p>
    <w:p w14:paraId="5487D212" w14:textId="46A280FD" w:rsidR="00302747" w:rsidRDefault="00294B37">
      <w:pPr>
        <w:tabs>
          <w:tab w:val="left" w:pos="8485"/>
        </w:tabs>
        <w:spacing w:before="100"/>
        <w:ind w:left="480"/>
        <w:rPr>
          <w:rFonts w:ascii="Arial Narrow"/>
          <w:b/>
          <w:sz w:val="28"/>
        </w:rPr>
      </w:pPr>
      <w:r>
        <w:rPr>
          <w:rFonts w:ascii="Arial Narrow"/>
          <w:b/>
          <w:sz w:val="28"/>
        </w:rPr>
        <w:t>NAME:</w:t>
      </w:r>
      <w:r w:rsidR="008506C2">
        <w:rPr>
          <w:rFonts w:ascii="Arial Narrow"/>
          <w:b/>
          <w:sz w:val="28"/>
        </w:rPr>
        <w:t xml:space="preserve"> </w:t>
      </w:r>
      <w:r w:rsidR="008506C2">
        <w:rPr>
          <w:rFonts w:eastAsia="Arial Unicode MS" w:cs="Arial Unicode MS"/>
        </w:rPr>
        <w:fldChar w:fldCharType="begin">
          <w:ffData>
            <w:name w:val="Text2"/>
            <w:enabled/>
            <w:calcOnExit w:val="0"/>
            <w:textInput>
              <w:maxLength w:val="100"/>
            </w:textInput>
          </w:ffData>
        </w:fldChar>
      </w:r>
      <w:r w:rsidR="008506C2">
        <w:rPr>
          <w:rFonts w:eastAsia="Arial Unicode MS" w:cs="Arial Unicode MS"/>
        </w:rPr>
        <w:instrText xml:space="preserve"> FORMTEXT </w:instrText>
      </w:r>
      <w:r w:rsidR="008506C2">
        <w:rPr>
          <w:rFonts w:eastAsia="Arial Unicode MS" w:cs="Arial Unicode MS"/>
        </w:rPr>
      </w:r>
      <w:r w:rsidR="008506C2">
        <w:rPr>
          <w:rFonts w:eastAsia="Arial Unicode MS" w:cs="Arial Unicode MS"/>
        </w:rPr>
        <w:fldChar w:fldCharType="separate"/>
      </w:r>
      <w:r w:rsidR="008506C2">
        <w:rPr>
          <w:rFonts w:eastAsia="Arial Unicode MS" w:cs="Arial Unicode MS"/>
          <w:noProof/>
        </w:rPr>
        <w:t> </w:t>
      </w:r>
      <w:r w:rsidR="008506C2">
        <w:rPr>
          <w:rFonts w:eastAsia="Arial Unicode MS" w:cs="Arial Unicode MS"/>
          <w:noProof/>
        </w:rPr>
        <w:t> </w:t>
      </w:r>
      <w:r w:rsidR="008506C2">
        <w:rPr>
          <w:rFonts w:eastAsia="Arial Unicode MS" w:cs="Arial Unicode MS"/>
          <w:noProof/>
        </w:rPr>
        <w:t> </w:t>
      </w:r>
      <w:r w:rsidR="008506C2">
        <w:rPr>
          <w:rFonts w:eastAsia="Arial Unicode MS" w:cs="Arial Unicode MS"/>
          <w:noProof/>
        </w:rPr>
        <w:t> </w:t>
      </w:r>
      <w:r w:rsidR="008506C2">
        <w:rPr>
          <w:rFonts w:eastAsia="Arial Unicode MS" w:cs="Arial Unicode MS"/>
          <w:noProof/>
        </w:rPr>
        <w:t> </w:t>
      </w:r>
      <w:r w:rsidR="008506C2">
        <w:rPr>
          <w:rFonts w:eastAsia="Arial Unicode MS" w:cs="Arial Unicode MS"/>
        </w:rPr>
        <w:fldChar w:fldCharType="end"/>
      </w:r>
      <w:r>
        <w:rPr>
          <w:rFonts w:ascii="Arial Narrow"/>
          <w:b/>
          <w:sz w:val="28"/>
        </w:rPr>
        <w:tab/>
        <w:t>DATE:</w:t>
      </w:r>
      <w:r w:rsidR="00674462">
        <w:rPr>
          <w:rFonts w:ascii="Arial Narrow"/>
          <w:b/>
          <w:sz w:val="28"/>
        </w:rPr>
        <w:t xml:space="preserve"> </w:t>
      </w:r>
      <w:r w:rsidR="00674462">
        <w:rPr>
          <w:rFonts w:eastAsia="Arial Unicode MS" w:cs="Arial Unicode MS"/>
        </w:rPr>
        <w:fldChar w:fldCharType="begin">
          <w:ffData>
            <w:name w:val=""/>
            <w:enabled/>
            <w:calcOnExit w:val="0"/>
            <w:textInput>
              <w:maxLength w:val="10"/>
            </w:textInput>
          </w:ffData>
        </w:fldChar>
      </w:r>
      <w:r w:rsidR="00674462">
        <w:rPr>
          <w:rFonts w:eastAsia="Arial Unicode MS" w:cs="Arial Unicode MS"/>
        </w:rPr>
        <w:instrText xml:space="preserve"> FORMTEXT </w:instrText>
      </w:r>
      <w:r w:rsidR="00674462">
        <w:rPr>
          <w:rFonts w:eastAsia="Arial Unicode MS" w:cs="Arial Unicode MS"/>
        </w:rPr>
      </w:r>
      <w:r w:rsidR="00674462">
        <w:rPr>
          <w:rFonts w:eastAsia="Arial Unicode MS" w:cs="Arial Unicode MS"/>
        </w:rPr>
        <w:fldChar w:fldCharType="separate"/>
      </w:r>
      <w:r w:rsidR="00674462">
        <w:rPr>
          <w:rFonts w:eastAsia="Arial Unicode MS" w:cs="Arial Unicode MS"/>
          <w:noProof/>
        </w:rPr>
        <w:t> </w:t>
      </w:r>
      <w:r w:rsidR="00674462">
        <w:rPr>
          <w:rFonts w:eastAsia="Arial Unicode MS" w:cs="Arial Unicode MS"/>
          <w:noProof/>
        </w:rPr>
        <w:t> </w:t>
      </w:r>
      <w:r w:rsidR="00674462">
        <w:rPr>
          <w:rFonts w:eastAsia="Arial Unicode MS" w:cs="Arial Unicode MS"/>
          <w:noProof/>
        </w:rPr>
        <w:t> </w:t>
      </w:r>
      <w:r w:rsidR="00674462">
        <w:rPr>
          <w:rFonts w:eastAsia="Arial Unicode MS" w:cs="Arial Unicode MS"/>
          <w:noProof/>
        </w:rPr>
        <w:t> </w:t>
      </w:r>
      <w:r w:rsidR="00674462">
        <w:rPr>
          <w:rFonts w:eastAsia="Arial Unicode MS" w:cs="Arial Unicode MS"/>
          <w:noProof/>
        </w:rPr>
        <w:t> </w:t>
      </w:r>
      <w:r w:rsidR="00674462">
        <w:rPr>
          <w:rFonts w:eastAsia="Arial Unicode MS" w:cs="Arial Unicode MS"/>
        </w:rPr>
        <w:fldChar w:fldCharType="end"/>
      </w:r>
    </w:p>
    <w:p w14:paraId="5487D213" w14:textId="77777777" w:rsidR="00302747" w:rsidRDefault="00302747">
      <w:pPr>
        <w:pStyle w:val="BodyText"/>
        <w:rPr>
          <w:rFonts w:ascii="Arial Narrow"/>
          <w:b/>
          <w:sz w:val="32"/>
        </w:rPr>
      </w:pPr>
    </w:p>
    <w:p w14:paraId="5487D214" w14:textId="77777777" w:rsidR="00302747" w:rsidRDefault="00302747">
      <w:pPr>
        <w:pStyle w:val="BodyText"/>
        <w:spacing w:before="2"/>
        <w:rPr>
          <w:rFonts w:ascii="Arial Narrow"/>
          <w:b/>
          <w:sz w:val="43"/>
        </w:rPr>
      </w:pPr>
    </w:p>
    <w:p w14:paraId="5487D215" w14:textId="77777777" w:rsidR="00302747" w:rsidRDefault="00294B37">
      <w:pPr>
        <w:pStyle w:val="BodyText"/>
        <w:ind w:left="480"/>
        <w:rPr>
          <w:rFonts w:ascii="Franklin Gothic Medium"/>
        </w:rPr>
      </w:pPr>
      <w:r>
        <w:rPr>
          <w:rFonts w:ascii="Franklin Gothic Medium"/>
        </w:rPr>
        <w:t>Directions:</w:t>
      </w:r>
    </w:p>
    <w:p w14:paraId="5487D216" w14:textId="77777777" w:rsidR="00302747" w:rsidRDefault="00302747">
      <w:pPr>
        <w:pStyle w:val="BodyText"/>
        <w:spacing w:before="11"/>
        <w:rPr>
          <w:rFonts w:ascii="Franklin Gothic Medium"/>
          <w:sz w:val="23"/>
        </w:rPr>
      </w:pPr>
    </w:p>
    <w:p w14:paraId="5487D217" w14:textId="77777777" w:rsidR="00302747" w:rsidRDefault="00294B37">
      <w:pPr>
        <w:pStyle w:val="BodyText"/>
        <w:spacing w:line="268" w:lineRule="auto"/>
        <w:ind w:left="480" w:right="1406"/>
      </w:pPr>
      <w:r>
        <w:t>Looking at your spending log, do you recognize any money leaks? If so, answer these questions about your spending:</w:t>
      </w:r>
    </w:p>
    <w:p w14:paraId="5487D218" w14:textId="77777777" w:rsidR="00302747" w:rsidRDefault="00302747">
      <w:pPr>
        <w:pStyle w:val="BodyText"/>
        <w:rPr>
          <w:sz w:val="20"/>
        </w:rPr>
      </w:pPr>
    </w:p>
    <w:p w14:paraId="5487D219" w14:textId="77777777" w:rsidR="00302747" w:rsidRDefault="00302747">
      <w:pPr>
        <w:pStyle w:val="BodyText"/>
        <w:spacing w:before="1"/>
        <w:rPr>
          <w:sz w:val="25"/>
        </w:rPr>
      </w:pPr>
    </w:p>
    <w:tbl>
      <w:tblPr>
        <w:tblW w:w="0" w:type="auto"/>
        <w:tblInd w:w="388"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CellMar>
          <w:left w:w="0" w:type="dxa"/>
          <w:right w:w="0" w:type="dxa"/>
        </w:tblCellMar>
        <w:tblLook w:val="01E0" w:firstRow="1" w:lastRow="1" w:firstColumn="1" w:lastColumn="1" w:noHBand="0" w:noVBand="0"/>
      </w:tblPr>
      <w:tblGrid>
        <w:gridCol w:w="4789"/>
        <w:gridCol w:w="4789"/>
      </w:tblGrid>
      <w:tr w:rsidR="00302747" w14:paraId="5487D21E" w14:textId="77777777">
        <w:trPr>
          <w:trHeight w:val="4031"/>
        </w:trPr>
        <w:tc>
          <w:tcPr>
            <w:tcW w:w="4789" w:type="dxa"/>
          </w:tcPr>
          <w:p w14:paraId="5487D21A" w14:textId="77777777" w:rsidR="00302747" w:rsidRDefault="00302747">
            <w:pPr>
              <w:pStyle w:val="TableParagraph"/>
              <w:spacing w:before="10"/>
              <w:ind w:left="0"/>
              <w:rPr>
                <w:sz w:val="21"/>
              </w:rPr>
            </w:pPr>
          </w:p>
          <w:p w14:paraId="5DBFAB95" w14:textId="77777777" w:rsidR="00302747" w:rsidRDefault="00294B37">
            <w:pPr>
              <w:pStyle w:val="TableParagraph"/>
              <w:spacing w:before="1"/>
              <w:ind w:left="107"/>
              <w:rPr>
                <w:i/>
              </w:rPr>
            </w:pPr>
            <w:r>
              <w:rPr>
                <w:i/>
              </w:rPr>
              <w:t>What do I wish I’d done with that money instead?</w:t>
            </w:r>
          </w:p>
          <w:p w14:paraId="5487D21B" w14:textId="1D265177" w:rsidR="00A70992" w:rsidRDefault="00A70992" w:rsidP="00A70992">
            <w:pPr>
              <w:pStyle w:val="TableParagraph"/>
              <w:spacing w:before="120"/>
              <w:ind w:left="107"/>
              <w:rPr>
                <w:i/>
              </w:rPr>
            </w:pPr>
            <w:r>
              <w:rPr>
                <w:rFonts w:eastAsia="Arial Unicode MS" w:cs="Arial Unicode MS"/>
              </w:rPr>
              <w:fldChar w:fldCharType="begin">
                <w:ffData>
                  <w:name w:val="Text3"/>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4789" w:type="dxa"/>
          </w:tcPr>
          <w:p w14:paraId="5487D21C" w14:textId="77777777" w:rsidR="00302747" w:rsidRDefault="00302747">
            <w:pPr>
              <w:pStyle w:val="TableParagraph"/>
              <w:spacing w:before="10"/>
              <w:ind w:left="0"/>
              <w:rPr>
                <w:sz w:val="21"/>
              </w:rPr>
            </w:pPr>
          </w:p>
          <w:p w14:paraId="1D42E509" w14:textId="77777777" w:rsidR="00302747" w:rsidRDefault="00294B37">
            <w:pPr>
              <w:pStyle w:val="TableParagraph"/>
              <w:spacing w:before="1" w:line="271" w:lineRule="auto"/>
              <w:ind w:left="106" w:right="674"/>
              <w:rPr>
                <w:i/>
              </w:rPr>
            </w:pPr>
            <w:r>
              <w:rPr>
                <w:i/>
              </w:rPr>
              <w:t>Will it take me longer to reach my financial goals now?</w:t>
            </w:r>
          </w:p>
          <w:p w14:paraId="5487D21D" w14:textId="6DA69C78" w:rsidR="00A70992" w:rsidRDefault="00A70992" w:rsidP="00A70992">
            <w:pPr>
              <w:pStyle w:val="TableParagraph"/>
              <w:spacing w:before="120" w:line="271" w:lineRule="auto"/>
              <w:ind w:left="106" w:right="674"/>
              <w:rPr>
                <w:i/>
              </w:rPr>
            </w:pPr>
            <w:r>
              <w:rPr>
                <w:rFonts w:eastAsia="Arial Unicode MS" w:cs="Arial Unicode MS"/>
              </w:rPr>
              <w:fldChar w:fldCharType="begin">
                <w:ffData>
                  <w:name w:val="Text3"/>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sidR="009B6526">
              <w:rPr>
                <w:rFonts w:eastAsia="Arial Unicode MS" w:cs="Arial Unicode MS"/>
              </w:rPr>
              <w:t> </w:t>
            </w:r>
            <w:r w:rsidR="009B6526">
              <w:rPr>
                <w:rFonts w:eastAsia="Arial Unicode MS" w:cs="Arial Unicode MS"/>
              </w:rPr>
              <w:t> </w:t>
            </w:r>
            <w:r w:rsidR="009B6526">
              <w:rPr>
                <w:rFonts w:eastAsia="Arial Unicode MS" w:cs="Arial Unicode MS"/>
              </w:rPr>
              <w:t> </w:t>
            </w:r>
            <w:r w:rsidR="009B6526">
              <w:rPr>
                <w:rFonts w:eastAsia="Arial Unicode MS" w:cs="Arial Unicode MS"/>
              </w:rPr>
              <w:t> </w:t>
            </w:r>
            <w:r w:rsidR="009B6526">
              <w:rPr>
                <w:rFonts w:eastAsia="Arial Unicode MS" w:cs="Arial Unicode MS"/>
              </w:rPr>
              <w:t> </w:t>
            </w:r>
            <w:r>
              <w:rPr>
                <w:rFonts w:eastAsia="Arial Unicode MS" w:cs="Arial Unicode MS"/>
              </w:rPr>
              <w:fldChar w:fldCharType="end"/>
            </w:r>
          </w:p>
        </w:tc>
      </w:tr>
      <w:tr w:rsidR="00302747" w14:paraId="5487D223" w14:textId="77777777">
        <w:trPr>
          <w:trHeight w:val="4033"/>
        </w:trPr>
        <w:tc>
          <w:tcPr>
            <w:tcW w:w="4789" w:type="dxa"/>
          </w:tcPr>
          <w:p w14:paraId="5487D21F" w14:textId="77777777" w:rsidR="00302747" w:rsidRDefault="00302747">
            <w:pPr>
              <w:pStyle w:val="TableParagraph"/>
              <w:spacing w:before="1"/>
              <w:ind w:left="0"/>
            </w:pPr>
          </w:p>
          <w:p w14:paraId="3ADF04FC" w14:textId="77777777" w:rsidR="00302747" w:rsidRDefault="00294B37">
            <w:pPr>
              <w:pStyle w:val="TableParagraph"/>
              <w:spacing w:before="1" w:line="268" w:lineRule="auto"/>
              <w:ind w:left="107" w:right="485"/>
              <w:rPr>
                <w:i/>
              </w:rPr>
            </w:pPr>
            <w:r>
              <w:rPr>
                <w:i/>
              </w:rPr>
              <w:t>How can I reduce the impact on my situation now? (Return or sell the item, cancel the membership, etc.)</w:t>
            </w:r>
          </w:p>
          <w:p w14:paraId="5487D220" w14:textId="18CF15BC" w:rsidR="00A70992" w:rsidRDefault="00A70992" w:rsidP="00A70992">
            <w:pPr>
              <w:pStyle w:val="TableParagraph"/>
              <w:spacing w:before="120" w:line="268" w:lineRule="auto"/>
              <w:ind w:left="107" w:right="485"/>
              <w:rPr>
                <w:i/>
              </w:rPr>
            </w:pPr>
            <w:r>
              <w:rPr>
                <w:rFonts w:eastAsia="Arial Unicode MS" w:cs="Arial Unicode MS"/>
              </w:rPr>
              <w:fldChar w:fldCharType="begin">
                <w:ffData>
                  <w:name w:val="Text3"/>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4789" w:type="dxa"/>
          </w:tcPr>
          <w:p w14:paraId="5487D221" w14:textId="77777777" w:rsidR="00302747" w:rsidRDefault="00302747">
            <w:pPr>
              <w:pStyle w:val="TableParagraph"/>
              <w:spacing w:before="1"/>
              <w:ind w:left="0"/>
            </w:pPr>
          </w:p>
          <w:p w14:paraId="14104844" w14:textId="77777777" w:rsidR="00302747" w:rsidRDefault="00294B37">
            <w:pPr>
              <w:pStyle w:val="TableParagraph"/>
              <w:spacing w:before="1" w:line="268" w:lineRule="auto"/>
              <w:ind w:left="106" w:right="494"/>
              <w:rPr>
                <w:i/>
              </w:rPr>
            </w:pPr>
            <w:r>
              <w:rPr>
                <w:i/>
              </w:rPr>
              <w:t>What will I do to keep from making the same mistake again?</w:t>
            </w:r>
          </w:p>
          <w:p w14:paraId="5487D222" w14:textId="4FB1164B" w:rsidR="00A70992" w:rsidRDefault="00A70992" w:rsidP="00A70992">
            <w:pPr>
              <w:pStyle w:val="TableParagraph"/>
              <w:spacing w:before="120" w:line="268" w:lineRule="auto"/>
              <w:ind w:left="106" w:right="494"/>
              <w:rPr>
                <w:i/>
              </w:rPr>
            </w:pPr>
            <w:r>
              <w:rPr>
                <w:rFonts w:eastAsia="Arial Unicode MS" w:cs="Arial Unicode MS"/>
              </w:rPr>
              <w:fldChar w:fldCharType="begin">
                <w:ffData>
                  <w:name w:val="Text3"/>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bl>
    <w:p w14:paraId="5487D224" w14:textId="77777777" w:rsidR="00302747" w:rsidRDefault="00302747">
      <w:pPr>
        <w:pStyle w:val="BodyText"/>
        <w:spacing w:before="1"/>
        <w:rPr>
          <w:sz w:val="13"/>
        </w:rPr>
      </w:pPr>
    </w:p>
    <w:p w14:paraId="5487D225" w14:textId="77777777" w:rsidR="00302747" w:rsidRDefault="00294B37">
      <w:pPr>
        <w:pStyle w:val="BodyText"/>
        <w:spacing w:before="101" w:line="271" w:lineRule="auto"/>
        <w:ind w:left="1303" w:right="1685" w:firstLine="1"/>
        <w:jc w:val="center"/>
      </w:pPr>
      <w:r>
        <w:t xml:space="preserve">Check out </w:t>
      </w:r>
      <w:r>
        <w:rPr>
          <w:rFonts w:ascii="Franklin Gothic Medium" w:hAnsi="Franklin Gothic Medium"/>
        </w:rPr>
        <w:t>Spendster</w:t>
      </w:r>
      <w:r>
        <w:t>, a YouTube</w:t>
      </w:r>
      <w:r>
        <w:rPr>
          <w:position w:val="5"/>
          <w:sz w:val="14"/>
        </w:rPr>
        <w:t>TM</w:t>
      </w:r>
      <w:r>
        <w:t>-like website that showcases people’s stories of impulse buying, overspending, or just plain wasting money on stuff they don’t need.</w:t>
      </w:r>
    </w:p>
    <w:p w14:paraId="5487D226" w14:textId="77777777" w:rsidR="00302747" w:rsidRDefault="00294B37">
      <w:pPr>
        <w:pStyle w:val="BodyText"/>
        <w:spacing w:line="245" w:lineRule="exact"/>
        <w:ind w:left="1066" w:right="1439"/>
        <w:jc w:val="center"/>
      </w:pPr>
      <w:r>
        <w:t xml:space="preserve">Watch their video confessions or submit your own spending story at </w:t>
      </w:r>
      <w:hyperlink r:id="rId11">
        <w:r>
          <w:rPr>
            <w:rFonts w:ascii="Franklin Gothic Medium"/>
          </w:rPr>
          <w:t>www.spendster.org</w:t>
        </w:r>
        <w:r>
          <w:t>.</w:t>
        </w:r>
      </w:hyperlink>
    </w:p>
    <w:p w14:paraId="5487D227" w14:textId="77777777" w:rsidR="00302747" w:rsidRDefault="00302747">
      <w:pPr>
        <w:spacing w:line="245" w:lineRule="exact"/>
        <w:jc w:val="center"/>
        <w:sectPr w:rsidR="00302747">
          <w:footerReference w:type="default" r:id="rId12"/>
          <w:pgSz w:w="12240" w:h="15840"/>
          <w:pgMar w:top="980" w:right="580" w:bottom="940" w:left="960" w:header="0" w:footer="754" w:gutter="0"/>
          <w:cols w:space="720"/>
        </w:sectPr>
      </w:pPr>
    </w:p>
    <w:p w14:paraId="5487D228" w14:textId="77777777" w:rsidR="00302747" w:rsidRDefault="00294B37">
      <w:pPr>
        <w:pStyle w:val="Heading1"/>
      </w:pPr>
      <w:r>
        <w:rPr>
          <w:noProof/>
        </w:rPr>
        <w:lastRenderedPageBreak/>
        <w:drawing>
          <wp:anchor distT="0" distB="0" distL="0" distR="0" simplePos="0" relativeHeight="251270144" behindDoc="1" locked="0" layoutInCell="1" allowOverlap="1" wp14:anchorId="5487D276" wp14:editId="5487D277">
            <wp:simplePos x="0" y="0"/>
            <wp:positionH relativeFrom="page">
              <wp:posOffset>320003</wp:posOffset>
            </wp:positionH>
            <wp:positionV relativeFrom="page">
              <wp:posOffset>256035</wp:posOffset>
            </wp:positionV>
            <wp:extent cx="7204646" cy="9070960"/>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8" cstate="print"/>
                    <a:stretch>
                      <a:fillRect/>
                    </a:stretch>
                  </pic:blipFill>
                  <pic:spPr>
                    <a:xfrm>
                      <a:off x="0" y="0"/>
                      <a:ext cx="7204646" cy="9070960"/>
                    </a:xfrm>
                    <a:prstGeom prst="rect">
                      <a:avLst/>
                    </a:prstGeom>
                  </pic:spPr>
                </pic:pic>
              </a:graphicData>
            </a:graphic>
          </wp:anchor>
        </w:drawing>
      </w:r>
      <w:bookmarkStart w:id="3" w:name="HSFPP-Task-Money-Management-Self-Assessm"/>
      <w:bookmarkEnd w:id="3"/>
      <w:r>
        <w:t>Money Management Self Assessment</w:t>
      </w:r>
    </w:p>
    <w:p w14:paraId="5487D229" w14:textId="77777777" w:rsidR="00302747" w:rsidRDefault="00302747">
      <w:pPr>
        <w:pStyle w:val="BodyText"/>
        <w:spacing w:before="5"/>
        <w:rPr>
          <w:rFonts w:ascii="Arial Narrow"/>
          <w:b/>
          <w:sz w:val="28"/>
        </w:rPr>
      </w:pPr>
    </w:p>
    <w:p w14:paraId="5487D22A" w14:textId="4AB5A4C8" w:rsidR="00302747" w:rsidRDefault="00294B37">
      <w:pPr>
        <w:pStyle w:val="Heading2"/>
        <w:tabs>
          <w:tab w:val="left" w:pos="8485"/>
        </w:tabs>
      </w:pPr>
      <w:r>
        <w:t>NAME:</w:t>
      </w:r>
      <w:r w:rsidR="00165F50">
        <w:t xml:space="preserve"> </w:t>
      </w:r>
      <w:r w:rsidR="00165F50">
        <w:rPr>
          <w:rFonts w:eastAsia="Arial Unicode MS" w:cs="Arial Unicode MS"/>
        </w:rPr>
        <w:fldChar w:fldCharType="begin">
          <w:ffData>
            <w:name w:val="Text2"/>
            <w:enabled/>
            <w:calcOnExit w:val="0"/>
            <w:textInput>
              <w:maxLength w:val="100"/>
            </w:textInput>
          </w:ffData>
        </w:fldChar>
      </w:r>
      <w:bookmarkStart w:id="4" w:name="Text2"/>
      <w:r w:rsidR="00165F50">
        <w:rPr>
          <w:rFonts w:eastAsia="Arial Unicode MS" w:cs="Arial Unicode MS"/>
        </w:rPr>
        <w:instrText xml:space="preserve"> FORMTEXT </w:instrText>
      </w:r>
      <w:r w:rsidR="00165F50">
        <w:rPr>
          <w:rFonts w:eastAsia="Arial Unicode MS" w:cs="Arial Unicode MS"/>
        </w:rPr>
      </w:r>
      <w:r w:rsidR="00165F50">
        <w:rPr>
          <w:rFonts w:eastAsia="Arial Unicode MS" w:cs="Arial Unicode MS"/>
        </w:rPr>
        <w:fldChar w:fldCharType="separate"/>
      </w:r>
      <w:r w:rsidR="00165F50">
        <w:rPr>
          <w:rFonts w:eastAsia="Arial Unicode MS" w:cs="Arial Unicode MS"/>
          <w:noProof/>
        </w:rPr>
        <w:t> </w:t>
      </w:r>
      <w:r w:rsidR="00165F50">
        <w:rPr>
          <w:rFonts w:eastAsia="Arial Unicode MS" w:cs="Arial Unicode MS"/>
          <w:noProof/>
        </w:rPr>
        <w:t> </w:t>
      </w:r>
      <w:r w:rsidR="00165F50">
        <w:rPr>
          <w:rFonts w:eastAsia="Arial Unicode MS" w:cs="Arial Unicode MS"/>
          <w:noProof/>
        </w:rPr>
        <w:t> </w:t>
      </w:r>
      <w:r w:rsidR="00165F50">
        <w:rPr>
          <w:rFonts w:eastAsia="Arial Unicode MS" w:cs="Arial Unicode MS"/>
          <w:noProof/>
        </w:rPr>
        <w:t> </w:t>
      </w:r>
      <w:r w:rsidR="00165F50">
        <w:rPr>
          <w:rFonts w:eastAsia="Arial Unicode MS" w:cs="Arial Unicode MS"/>
          <w:noProof/>
        </w:rPr>
        <w:t> </w:t>
      </w:r>
      <w:bookmarkEnd w:id="4"/>
      <w:r w:rsidR="00165F50">
        <w:rPr>
          <w:rFonts w:eastAsia="Arial Unicode MS" w:cs="Arial Unicode MS"/>
        </w:rPr>
        <w:fldChar w:fldCharType="end"/>
      </w:r>
      <w:r>
        <w:tab/>
        <w:t>DATE:</w:t>
      </w:r>
      <w:r w:rsidR="00674462">
        <w:t xml:space="preserve"> </w:t>
      </w:r>
      <w:r w:rsidR="00674462">
        <w:rPr>
          <w:rFonts w:eastAsia="Arial Unicode MS" w:cs="Arial Unicode MS"/>
        </w:rPr>
        <w:fldChar w:fldCharType="begin">
          <w:ffData>
            <w:name w:val="Text1"/>
            <w:enabled/>
            <w:calcOnExit w:val="0"/>
            <w:textInput>
              <w:maxLength w:val="10"/>
            </w:textInput>
          </w:ffData>
        </w:fldChar>
      </w:r>
      <w:bookmarkStart w:id="5" w:name="Text1"/>
      <w:r w:rsidR="00674462">
        <w:rPr>
          <w:rFonts w:eastAsia="Arial Unicode MS" w:cs="Arial Unicode MS"/>
        </w:rPr>
        <w:instrText xml:space="preserve"> FORMTEXT </w:instrText>
      </w:r>
      <w:r w:rsidR="00674462">
        <w:rPr>
          <w:rFonts w:eastAsia="Arial Unicode MS" w:cs="Arial Unicode MS"/>
        </w:rPr>
      </w:r>
      <w:r w:rsidR="00674462">
        <w:rPr>
          <w:rFonts w:eastAsia="Arial Unicode MS" w:cs="Arial Unicode MS"/>
        </w:rPr>
        <w:fldChar w:fldCharType="separate"/>
      </w:r>
      <w:r w:rsidR="00674462">
        <w:rPr>
          <w:rFonts w:eastAsia="Arial Unicode MS" w:cs="Arial Unicode MS"/>
          <w:noProof/>
        </w:rPr>
        <w:t> </w:t>
      </w:r>
      <w:r w:rsidR="00674462">
        <w:rPr>
          <w:rFonts w:eastAsia="Arial Unicode MS" w:cs="Arial Unicode MS"/>
          <w:noProof/>
        </w:rPr>
        <w:t> </w:t>
      </w:r>
      <w:r w:rsidR="00674462">
        <w:rPr>
          <w:rFonts w:eastAsia="Arial Unicode MS" w:cs="Arial Unicode MS"/>
          <w:noProof/>
        </w:rPr>
        <w:t> </w:t>
      </w:r>
      <w:r w:rsidR="00674462">
        <w:rPr>
          <w:rFonts w:eastAsia="Arial Unicode MS" w:cs="Arial Unicode MS"/>
          <w:noProof/>
        </w:rPr>
        <w:t> </w:t>
      </w:r>
      <w:r w:rsidR="00674462">
        <w:rPr>
          <w:rFonts w:eastAsia="Arial Unicode MS" w:cs="Arial Unicode MS"/>
          <w:noProof/>
        </w:rPr>
        <w:t> </w:t>
      </w:r>
      <w:bookmarkEnd w:id="5"/>
      <w:r w:rsidR="00674462">
        <w:rPr>
          <w:rFonts w:eastAsia="Arial Unicode MS" w:cs="Arial Unicode MS"/>
        </w:rPr>
        <w:fldChar w:fldCharType="end"/>
      </w:r>
    </w:p>
    <w:p w14:paraId="5487D22B" w14:textId="77777777" w:rsidR="00302747" w:rsidRDefault="00302747">
      <w:pPr>
        <w:pStyle w:val="BodyText"/>
        <w:spacing w:before="9"/>
        <w:rPr>
          <w:rFonts w:ascii="Arial Narrow"/>
          <w:b/>
          <w:sz w:val="29"/>
        </w:rPr>
      </w:pPr>
    </w:p>
    <w:p w14:paraId="5487D22C" w14:textId="77777777" w:rsidR="00302747" w:rsidRDefault="00294B37">
      <w:pPr>
        <w:pStyle w:val="BodyText"/>
        <w:ind w:left="480"/>
        <w:rPr>
          <w:rFonts w:ascii="Franklin Gothic Medium"/>
        </w:rPr>
      </w:pPr>
      <w:r>
        <w:rPr>
          <w:rFonts w:ascii="Franklin Gothic Medium"/>
        </w:rPr>
        <w:t>Directions:</w:t>
      </w:r>
    </w:p>
    <w:p w14:paraId="5487D22D" w14:textId="77777777" w:rsidR="00302747" w:rsidRDefault="00294B37">
      <w:pPr>
        <w:pStyle w:val="BodyText"/>
        <w:spacing w:before="121"/>
        <w:ind w:left="480" w:right="1164"/>
      </w:pPr>
      <w:r>
        <w:t>Use the following scale to assess your money management skills. Perform this self-assessment at least once a year.</w:t>
      </w:r>
    </w:p>
    <w:p w14:paraId="5487D22E" w14:textId="77777777" w:rsidR="00302747" w:rsidRDefault="00294B37">
      <w:pPr>
        <w:tabs>
          <w:tab w:val="left" w:pos="2826"/>
          <w:tab w:val="left" w:pos="4302"/>
          <w:tab w:val="left" w:pos="6157"/>
          <w:tab w:val="left" w:pos="8134"/>
        </w:tabs>
        <w:spacing w:before="120"/>
        <w:ind w:left="1382"/>
        <w:rPr>
          <w:i/>
        </w:rPr>
      </w:pPr>
      <w:r>
        <w:rPr>
          <w:i/>
        </w:rPr>
        <w:t>5=Always</w:t>
      </w:r>
      <w:r>
        <w:rPr>
          <w:i/>
        </w:rPr>
        <w:tab/>
        <w:t>4=Usually</w:t>
      </w:r>
      <w:r>
        <w:rPr>
          <w:i/>
        </w:rPr>
        <w:tab/>
        <w:t>3=Sometimes</w:t>
      </w:r>
      <w:r>
        <w:rPr>
          <w:i/>
        </w:rPr>
        <w:tab/>
        <w:t>2=Occasionally</w:t>
      </w:r>
      <w:r>
        <w:rPr>
          <w:i/>
        </w:rPr>
        <w:tab/>
        <w:t>1=Never</w:t>
      </w:r>
    </w:p>
    <w:p w14:paraId="5487D22F" w14:textId="77777777" w:rsidR="00302747" w:rsidRDefault="00302747">
      <w:pPr>
        <w:pStyle w:val="BodyText"/>
        <w:spacing w:before="10"/>
        <w:rPr>
          <w:i/>
          <w:sz w:val="23"/>
        </w:rPr>
      </w:pPr>
    </w:p>
    <w:tbl>
      <w:tblPr>
        <w:tblW w:w="10440" w:type="dxa"/>
        <w:tblInd w:w="-252" w:type="dxa"/>
        <w:tblBorders>
          <w:top w:val="single" w:sz="12" w:space="0" w:color="7F7F7F"/>
          <w:left w:val="single" w:sz="12" w:space="0" w:color="7F7F7F"/>
          <w:bottom w:val="single" w:sz="12" w:space="0" w:color="7F7F7F"/>
          <w:right w:val="single" w:sz="12" w:space="0" w:color="7F7F7F"/>
        </w:tblBorders>
        <w:tblLayout w:type="fixed"/>
        <w:tblLook w:val="04A0" w:firstRow="1" w:lastRow="0" w:firstColumn="1" w:lastColumn="0" w:noHBand="0" w:noVBand="1"/>
      </w:tblPr>
      <w:tblGrid>
        <w:gridCol w:w="990"/>
        <w:gridCol w:w="540"/>
        <w:gridCol w:w="8910"/>
      </w:tblGrid>
      <w:tr w:rsidR="00912AE0" w:rsidRPr="00007FFD" w14:paraId="4E0B5FC2" w14:textId="77777777" w:rsidTr="0076596A">
        <w:trPr>
          <w:trHeight w:val="432"/>
        </w:trPr>
        <w:tc>
          <w:tcPr>
            <w:tcW w:w="990" w:type="dxa"/>
            <w:tcBorders>
              <w:top w:val="single" w:sz="12" w:space="0" w:color="7F7F7F"/>
              <w:bottom w:val="single" w:sz="4" w:space="0" w:color="A6A6A6"/>
            </w:tcBorders>
          </w:tcPr>
          <w:bookmarkStart w:id="6" w:name="Text3"/>
          <w:p w14:paraId="2AD0C58F" w14:textId="77777777" w:rsidR="00912AE0" w:rsidRPr="00007FFD" w:rsidRDefault="00912AE0" w:rsidP="00295E79">
            <w:pPr>
              <w:pStyle w:val="ListParagraph"/>
              <w:spacing w:before="80" w:after="80"/>
              <w:ind w:left="72"/>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540" w:type="dxa"/>
            <w:tcBorders>
              <w:top w:val="single" w:sz="12" w:space="0" w:color="7F7F7F"/>
              <w:bottom w:val="single" w:sz="4" w:space="0" w:color="A6A6A6"/>
            </w:tcBorders>
          </w:tcPr>
          <w:p w14:paraId="2637BA72" w14:textId="77777777" w:rsidR="00912AE0" w:rsidRPr="00007FFD" w:rsidRDefault="00912AE0" w:rsidP="00912AE0">
            <w:pPr>
              <w:pStyle w:val="ListParagraph"/>
              <w:widowControl/>
              <w:numPr>
                <w:ilvl w:val="0"/>
                <w:numId w:val="2"/>
              </w:numPr>
              <w:autoSpaceDE/>
              <w:autoSpaceDN/>
              <w:spacing w:before="80" w:after="80"/>
              <w:ind w:left="432"/>
              <w:jc w:val="both"/>
            </w:pPr>
          </w:p>
        </w:tc>
        <w:tc>
          <w:tcPr>
            <w:tcW w:w="8910" w:type="dxa"/>
            <w:tcBorders>
              <w:top w:val="single" w:sz="12" w:space="0" w:color="7F7F7F"/>
              <w:bottom w:val="single" w:sz="4" w:space="0" w:color="A6A6A6"/>
            </w:tcBorders>
          </w:tcPr>
          <w:p w14:paraId="42F8636F" w14:textId="77777777" w:rsidR="00912AE0" w:rsidRPr="00007FFD" w:rsidRDefault="00912AE0" w:rsidP="00295E79">
            <w:pPr>
              <w:pStyle w:val="ListParagraph"/>
              <w:spacing w:before="80" w:after="80"/>
            </w:pPr>
            <w:r w:rsidRPr="00007FFD">
              <w:t>I conduct a personal values and spending analysis once a year.</w:t>
            </w:r>
          </w:p>
        </w:tc>
      </w:tr>
      <w:bookmarkStart w:id="7" w:name="Text4"/>
      <w:tr w:rsidR="00912AE0" w:rsidRPr="00007FFD" w14:paraId="2889556B" w14:textId="77777777" w:rsidTr="0076596A">
        <w:trPr>
          <w:trHeight w:val="432"/>
        </w:trPr>
        <w:tc>
          <w:tcPr>
            <w:tcW w:w="990" w:type="dxa"/>
            <w:tcBorders>
              <w:top w:val="single" w:sz="4" w:space="0" w:color="A6A6A6"/>
              <w:bottom w:val="single" w:sz="4" w:space="0" w:color="A6A6A6"/>
            </w:tcBorders>
          </w:tcPr>
          <w:p w14:paraId="2565656D" w14:textId="77777777" w:rsidR="00912AE0" w:rsidRPr="00007FFD" w:rsidRDefault="00912AE0" w:rsidP="00295E79">
            <w:pPr>
              <w:pStyle w:val="ListParagraph"/>
              <w:spacing w:before="80" w:after="80"/>
              <w:ind w:left="72"/>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540" w:type="dxa"/>
            <w:tcBorders>
              <w:top w:val="single" w:sz="4" w:space="0" w:color="A6A6A6"/>
              <w:bottom w:val="single" w:sz="4" w:space="0" w:color="A6A6A6"/>
            </w:tcBorders>
          </w:tcPr>
          <w:p w14:paraId="3DF0D92B" w14:textId="77777777" w:rsidR="00912AE0" w:rsidRPr="00007FFD" w:rsidRDefault="00912AE0" w:rsidP="00912AE0">
            <w:pPr>
              <w:pStyle w:val="ListParagraph"/>
              <w:widowControl/>
              <w:numPr>
                <w:ilvl w:val="0"/>
                <w:numId w:val="2"/>
              </w:numPr>
              <w:autoSpaceDE/>
              <w:autoSpaceDN/>
              <w:spacing w:before="80" w:after="80"/>
              <w:ind w:left="432"/>
              <w:jc w:val="both"/>
            </w:pPr>
          </w:p>
        </w:tc>
        <w:tc>
          <w:tcPr>
            <w:tcW w:w="8910" w:type="dxa"/>
            <w:tcBorders>
              <w:top w:val="single" w:sz="4" w:space="0" w:color="A6A6A6"/>
              <w:bottom w:val="single" w:sz="4" w:space="0" w:color="A6A6A6"/>
            </w:tcBorders>
          </w:tcPr>
          <w:p w14:paraId="5BC826E7" w14:textId="77777777" w:rsidR="00912AE0" w:rsidRPr="00007FFD" w:rsidRDefault="00912AE0" w:rsidP="00295E79">
            <w:pPr>
              <w:pStyle w:val="ListParagraph"/>
              <w:spacing w:before="80" w:after="80"/>
            </w:pPr>
            <w:r w:rsidRPr="00007FFD">
              <w:t xml:space="preserve">I created a realistic </w:t>
            </w:r>
            <w:r>
              <w:t>spending plan</w:t>
            </w:r>
            <w:r w:rsidRPr="00007FFD">
              <w:t xml:space="preserve"> based on personal values </w:t>
            </w:r>
            <w:r>
              <w:t>and</w:t>
            </w:r>
            <w:r w:rsidRPr="00007FFD">
              <w:t xml:space="preserve"> spending analysis and adjust it yearly, if needed.</w:t>
            </w:r>
          </w:p>
        </w:tc>
      </w:tr>
      <w:bookmarkStart w:id="8" w:name="Text5"/>
      <w:tr w:rsidR="00912AE0" w:rsidRPr="00007FFD" w14:paraId="26072434" w14:textId="77777777" w:rsidTr="0076596A">
        <w:trPr>
          <w:trHeight w:val="432"/>
        </w:trPr>
        <w:tc>
          <w:tcPr>
            <w:tcW w:w="990" w:type="dxa"/>
            <w:tcBorders>
              <w:top w:val="single" w:sz="4" w:space="0" w:color="A6A6A6"/>
              <w:bottom w:val="single" w:sz="4" w:space="0" w:color="A6A6A6"/>
            </w:tcBorders>
          </w:tcPr>
          <w:p w14:paraId="379EBA1F" w14:textId="77777777" w:rsidR="00912AE0" w:rsidRPr="00007FFD" w:rsidRDefault="00912AE0" w:rsidP="00295E79">
            <w:pPr>
              <w:pStyle w:val="ListParagraph"/>
              <w:spacing w:before="80" w:after="80"/>
              <w:ind w:left="72"/>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540" w:type="dxa"/>
            <w:tcBorders>
              <w:top w:val="single" w:sz="4" w:space="0" w:color="A6A6A6"/>
              <w:bottom w:val="single" w:sz="4" w:space="0" w:color="A6A6A6"/>
            </w:tcBorders>
          </w:tcPr>
          <w:p w14:paraId="5F56FF57" w14:textId="77777777" w:rsidR="00912AE0" w:rsidRPr="00007FFD" w:rsidRDefault="00912AE0" w:rsidP="00912AE0">
            <w:pPr>
              <w:pStyle w:val="ListParagraph"/>
              <w:widowControl/>
              <w:numPr>
                <w:ilvl w:val="0"/>
                <w:numId w:val="2"/>
              </w:numPr>
              <w:autoSpaceDE/>
              <w:autoSpaceDN/>
              <w:spacing w:before="80" w:after="80"/>
              <w:ind w:left="432"/>
              <w:jc w:val="both"/>
            </w:pPr>
          </w:p>
        </w:tc>
        <w:tc>
          <w:tcPr>
            <w:tcW w:w="8910" w:type="dxa"/>
            <w:tcBorders>
              <w:top w:val="single" w:sz="4" w:space="0" w:color="A6A6A6"/>
              <w:bottom w:val="single" w:sz="4" w:space="0" w:color="A6A6A6"/>
            </w:tcBorders>
          </w:tcPr>
          <w:p w14:paraId="278EA2C5" w14:textId="77777777" w:rsidR="00912AE0" w:rsidRPr="00007FFD" w:rsidRDefault="00912AE0" w:rsidP="00295E79">
            <w:pPr>
              <w:pStyle w:val="ListParagraph"/>
              <w:spacing w:before="80" w:after="80"/>
            </w:pPr>
            <w:r w:rsidRPr="00007FFD">
              <w:t>I put at least 10 percent of what I earn into a savings account. (PYF)</w:t>
            </w:r>
          </w:p>
        </w:tc>
      </w:tr>
      <w:bookmarkStart w:id="9" w:name="Text6"/>
      <w:tr w:rsidR="00912AE0" w:rsidRPr="00007FFD" w14:paraId="618AAEFE" w14:textId="77777777" w:rsidTr="0076596A">
        <w:trPr>
          <w:trHeight w:val="432"/>
        </w:trPr>
        <w:tc>
          <w:tcPr>
            <w:tcW w:w="990" w:type="dxa"/>
            <w:tcBorders>
              <w:top w:val="single" w:sz="4" w:space="0" w:color="A6A6A6"/>
              <w:bottom w:val="single" w:sz="4" w:space="0" w:color="A6A6A6"/>
            </w:tcBorders>
          </w:tcPr>
          <w:p w14:paraId="7B04A10D" w14:textId="77777777" w:rsidR="00912AE0" w:rsidRPr="00007FFD" w:rsidRDefault="00912AE0" w:rsidP="00295E79">
            <w:pPr>
              <w:pStyle w:val="ListParagraph"/>
              <w:spacing w:before="80" w:after="80"/>
              <w:ind w:left="72"/>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540" w:type="dxa"/>
            <w:tcBorders>
              <w:top w:val="single" w:sz="4" w:space="0" w:color="A6A6A6"/>
              <w:bottom w:val="single" w:sz="4" w:space="0" w:color="A6A6A6"/>
            </w:tcBorders>
          </w:tcPr>
          <w:p w14:paraId="7BA35878" w14:textId="77777777" w:rsidR="00912AE0" w:rsidRPr="00007FFD" w:rsidRDefault="00912AE0" w:rsidP="00912AE0">
            <w:pPr>
              <w:pStyle w:val="ListParagraph"/>
              <w:widowControl/>
              <w:numPr>
                <w:ilvl w:val="0"/>
                <w:numId w:val="2"/>
              </w:numPr>
              <w:autoSpaceDE/>
              <w:autoSpaceDN/>
              <w:spacing w:before="80" w:after="80"/>
              <w:ind w:left="432"/>
              <w:jc w:val="both"/>
            </w:pPr>
          </w:p>
        </w:tc>
        <w:tc>
          <w:tcPr>
            <w:tcW w:w="8910" w:type="dxa"/>
            <w:tcBorders>
              <w:top w:val="single" w:sz="4" w:space="0" w:color="A6A6A6"/>
              <w:bottom w:val="single" w:sz="4" w:space="0" w:color="A6A6A6"/>
            </w:tcBorders>
          </w:tcPr>
          <w:p w14:paraId="4485F166" w14:textId="77777777" w:rsidR="00912AE0" w:rsidRPr="00007FFD" w:rsidRDefault="00912AE0" w:rsidP="00295E79">
            <w:pPr>
              <w:pStyle w:val="ListParagraph"/>
              <w:spacing w:before="80" w:after="80"/>
            </w:pPr>
            <w:r w:rsidRPr="00007FFD">
              <w:t>I have a savings account in my name and make regular deposits.</w:t>
            </w:r>
          </w:p>
        </w:tc>
      </w:tr>
      <w:bookmarkStart w:id="10" w:name="Text7"/>
      <w:tr w:rsidR="00912AE0" w:rsidRPr="00007FFD" w14:paraId="26E8F33B" w14:textId="77777777" w:rsidTr="0076596A">
        <w:trPr>
          <w:trHeight w:val="432"/>
        </w:trPr>
        <w:tc>
          <w:tcPr>
            <w:tcW w:w="990" w:type="dxa"/>
            <w:tcBorders>
              <w:top w:val="single" w:sz="4" w:space="0" w:color="A6A6A6"/>
              <w:bottom w:val="single" w:sz="4" w:space="0" w:color="A6A6A6"/>
            </w:tcBorders>
          </w:tcPr>
          <w:p w14:paraId="2068376B" w14:textId="77777777" w:rsidR="00912AE0" w:rsidRPr="00007FFD" w:rsidRDefault="00912AE0" w:rsidP="00295E79">
            <w:pPr>
              <w:pStyle w:val="ListParagraph"/>
              <w:spacing w:before="80" w:after="80"/>
              <w:ind w:left="72"/>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540" w:type="dxa"/>
            <w:tcBorders>
              <w:top w:val="single" w:sz="4" w:space="0" w:color="A6A6A6"/>
              <w:bottom w:val="single" w:sz="4" w:space="0" w:color="A6A6A6"/>
            </w:tcBorders>
          </w:tcPr>
          <w:p w14:paraId="5922C1FC" w14:textId="77777777" w:rsidR="00912AE0" w:rsidRPr="00007FFD" w:rsidRDefault="00912AE0" w:rsidP="00912AE0">
            <w:pPr>
              <w:pStyle w:val="ListParagraph"/>
              <w:widowControl/>
              <w:numPr>
                <w:ilvl w:val="0"/>
                <w:numId w:val="2"/>
              </w:numPr>
              <w:autoSpaceDE/>
              <w:autoSpaceDN/>
              <w:spacing w:before="80" w:after="80"/>
              <w:ind w:left="432"/>
              <w:jc w:val="both"/>
            </w:pPr>
          </w:p>
        </w:tc>
        <w:tc>
          <w:tcPr>
            <w:tcW w:w="8910" w:type="dxa"/>
            <w:tcBorders>
              <w:top w:val="single" w:sz="4" w:space="0" w:color="A6A6A6"/>
              <w:bottom w:val="single" w:sz="4" w:space="0" w:color="A6A6A6"/>
            </w:tcBorders>
          </w:tcPr>
          <w:p w14:paraId="2578D0A4" w14:textId="77777777" w:rsidR="00912AE0" w:rsidRPr="00007FFD" w:rsidRDefault="00912AE0" w:rsidP="00295E79">
            <w:pPr>
              <w:pStyle w:val="ListParagraph"/>
              <w:spacing w:before="80" w:after="80"/>
            </w:pPr>
            <w:r w:rsidRPr="00007FFD">
              <w:t xml:space="preserve">I adjust my </w:t>
            </w:r>
            <w:r>
              <w:t>spending plan</w:t>
            </w:r>
            <w:r w:rsidRPr="00007FFD">
              <w:t xml:space="preserve"> to match my short-term, medium-term and long-term savings goals.</w:t>
            </w:r>
          </w:p>
        </w:tc>
      </w:tr>
      <w:bookmarkStart w:id="11" w:name="Text8"/>
      <w:tr w:rsidR="00912AE0" w:rsidRPr="00007FFD" w14:paraId="07EED5E0" w14:textId="77777777" w:rsidTr="0076596A">
        <w:trPr>
          <w:trHeight w:val="432"/>
        </w:trPr>
        <w:tc>
          <w:tcPr>
            <w:tcW w:w="990" w:type="dxa"/>
            <w:tcBorders>
              <w:top w:val="single" w:sz="4" w:space="0" w:color="A6A6A6"/>
              <w:bottom w:val="single" w:sz="4" w:space="0" w:color="A6A6A6"/>
            </w:tcBorders>
          </w:tcPr>
          <w:p w14:paraId="51C7D521" w14:textId="77777777" w:rsidR="00912AE0" w:rsidRPr="00007FFD" w:rsidRDefault="00912AE0" w:rsidP="00295E79">
            <w:pPr>
              <w:pStyle w:val="ListParagraph"/>
              <w:spacing w:before="80" w:after="80"/>
              <w:ind w:left="72"/>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540" w:type="dxa"/>
            <w:tcBorders>
              <w:top w:val="single" w:sz="4" w:space="0" w:color="A6A6A6"/>
              <w:bottom w:val="single" w:sz="4" w:space="0" w:color="A6A6A6"/>
            </w:tcBorders>
          </w:tcPr>
          <w:p w14:paraId="7A4843C1" w14:textId="77777777" w:rsidR="00912AE0" w:rsidRPr="00007FFD" w:rsidRDefault="00912AE0" w:rsidP="00912AE0">
            <w:pPr>
              <w:pStyle w:val="ListParagraph"/>
              <w:widowControl/>
              <w:numPr>
                <w:ilvl w:val="0"/>
                <w:numId w:val="2"/>
              </w:numPr>
              <w:autoSpaceDE/>
              <w:autoSpaceDN/>
              <w:spacing w:before="80" w:after="80"/>
              <w:ind w:left="432"/>
              <w:jc w:val="both"/>
            </w:pPr>
          </w:p>
        </w:tc>
        <w:tc>
          <w:tcPr>
            <w:tcW w:w="8910" w:type="dxa"/>
            <w:tcBorders>
              <w:top w:val="single" w:sz="4" w:space="0" w:color="A6A6A6"/>
              <w:bottom w:val="single" w:sz="4" w:space="0" w:color="A6A6A6"/>
            </w:tcBorders>
          </w:tcPr>
          <w:p w14:paraId="415C2B1D" w14:textId="77777777" w:rsidR="00912AE0" w:rsidRPr="00007FFD" w:rsidRDefault="00912AE0" w:rsidP="00295E79">
            <w:pPr>
              <w:pStyle w:val="ListParagraph"/>
              <w:spacing w:before="80" w:after="80"/>
            </w:pPr>
            <w:r w:rsidRPr="00007FFD">
              <w:t xml:space="preserve">My </w:t>
            </w:r>
            <w:r>
              <w:t>spending plan</w:t>
            </w:r>
            <w:r w:rsidRPr="00007FFD">
              <w:t xml:space="preserve"> includes a line item for emergencies and opportunities. </w:t>
            </w:r>
          </w:p>
        </w:tc>
      </w:tr>
      <w:bookmarkStart w:id="12" w:name="Text9"/>
      <w:tr w:rsidR="00912AE0" w:rsidRPr="00007FFD" w14:paraId="1A403816" w14:textId="77777777" w:rsidTr="0076596A">
        <w:trPr>
          <w:trHeight w:val="432"/>
        </w:trPr>
        <w:tc>
          <w:tcPr>
            <w:tcW w:w="990" w:type="dxa"/>
            <w:tcBorders>
              <w:top w:val="single" w:sz="4" w:space="0" w:color="A6A6A6"/>
              <w:bottom w:val="single" w:sz="4" w:space="0" w:color="A6A6A6"/>
            </w:tcBorders>
          </w:tcPr>
          <w:p w14:paraId="708F99C9" w14:textId="77777777" w:rsidR="00912AE0" w:rsidRPr="00007FFD" w:rsidRDefault="00912AE0" w:rsidP="00295E79">
            <w:pPr>
              <w:pStyle w:val="ListParagraph"/>
              <w:spacing w:before="80" w:after="80"/>
              <w:ind w:left="72"/>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540" w:type="dxa"/>
            <w:tcBorders>
              <w:top w:val="single" w:sz="4" w:space="0" w:color="A6A6A6"/>
              <w:bottom w:val="single" w:sz="4" w:space="0" w:color="A6A6A6"/>
            </w:tcBorders>
          </w:tcPr>
          <w:p w14:paraId="500BA2B0" w14:textId="77777777" w:rsidR="00912AE0" w:rsidRPr="00007FFD" w:rsidRDefault="00912AE0" w:rsidP="00912AE0">
            <w:pPr>
              <w:pStyle w:val="ListParagraph"/>
              <w:widowControl/>
              <w:numPr>
                <w:ilvl w:val="0"/>
                <w:numId w:val="2"/>
              </w:numPr>
              <w:autoSpaceDE/>
              <w:autoSpaceDN/>
              <w:spacing w:before="80" w:after="80"/>
              <w:ind w:left="432"/>
              <w:jc w:val="both"/>
            </w:pPr>
          </w:p>
        </w:tc>
        <w:tc>
          <w:tcPr>
            <w:tcW w:w="8910" w:type="dxa"/>
            <w:tcBorders>
              <w:top w:val="single" w:sz="4" w:space="0" w:color="A6A6A6"/>
              <w:bottom w:val="single" w:sz="4" w:space="0" w:color="A6A6A6"/>
            </w:tcBorders>
          </w:tcPr>
          <w:p w14:paraId="696D1EB7" w14:textId="77777777" w:rsidR="00912AE0" w:rsidRPr="00007FFD" w:rsidRDefault="00912AE0" w:rsidP="00295E79">
            <w:pPr>
              <w:pStyle w:val="ListParagraph"/>
              <w:spacing w:before="80" w:after="80"/>
            </w:pPr>
            <w:r w:rsidRPr="00007FFD">
              <w:t xml:space="preserve">I balance my </w:t>
            </w:r>
            <w:r>
              <w:t>spending plan</w:t>
            </w:r>
            <w:r w:rsidRPr="00007FFD">
              <w:t xml:space="preserve"> so expenses do not exceed income</w:t>
            </w:r>
          </w:p>
        </w:tc>
      </w:tr>
      <w:bookmarkStart w:id="13" w:name="Text10"/>
      <w:tr w:rsidR="00912AE0" w:rsidRPr="00007FFD" w14:paraId="54719093" w14:textId="77777777" w:rsidTr="0076596A">
        <w:trPr>
          <w:trHeight w:val="432"/>
        </w:trPr>
        <w:tc>
          <w:tcPr>
            <w:tcW w:w="990" w:type="dxa"/>
            <w:tcBorders>
              <w:top w:val="single" w:sz="4" w:space="0" w:color="A6A6A6"/>
              <w:bottom w:val="single" w:sz="4" w:space="0" w:color="A6A6A6"/>
            </w:tcBorders>
          </w:tcPr>
          <w:p w14:paraId="2CB46329" w14:textId="77777777" w:rsidR="00912AE0" w:rsidRPr="00007FFD" w:rsidRDefault="00912AE0" w:rsidP="00295E79">
            <w:pPr>
              <w:pStyle w:val="ListParagraph"/>
              <w:spacing w:before="80" w:after="80"/>
              <w:ind w:left="72"/>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540" w:type="dxa"/>
            <w:tcBorders>
              <w:top w:val="single" w:sz="4" w:space="0" w:color="A6A6A6"/>
              <w:bottom w:val="single" w:sz="4" w:space="0" w:color="A6A6A6"/>
            </w:tcBorders>
          </w:tcPr>
          <w:p w14:paraId="1F4CD418" w14:textId="77777777" w:rsidR="00912AE0" w:rsidRPr="00007FFD" w:rsidRDefault="00912AE0" w:rsidP="00912AE0">
            <w:pPr>
              <w:pStyle w:val="ListParagraph"/>
              <w:widowControl/>
              <w:numPr>
                <w:ilvl w:val="0"/>
                <w:numId w:val="2"/>
              </w:numPr>
              <w:autoSpaceDE/>
              <w:autoSpaceDN/>
              <w:spacing w:before="80" w:after="80"/>
              <w:ind w:left="432"/>
              <w:jc w:val="both"/>
            </w:pPr>
          </w:p>
        </w:tc>
        <w:tc>
          <w:tcPr>
            <w:tcW w:w="8910" w:type="dxa"/>
            <w:tcBorders>
              <w:top w:val="single" w:sz="4" w:space="0" w:color="A6A6A6"/>
              <w:bottom w:val="single" w:sz="4" w:space="0" w:color="A6A6A6"/>
            </w:tcBorders>
          </w:tcPr>
          <w:p w14:paraId="61715909" w14:textId="77777777" w:rsidR="00912AE0" w:rsidRPr="00007FFD" w:rsidRDefault="00912AE0" w:rsidP="00295E79">
            <w:pPr>
              <w:pStyle w:val="ListParagraph"/>
              <w:spacing w:before="80" w:after="80"/>
            </w:pPr>
            <w:r w:rsidRPr="00007FFD">
              <w:t xml:space="preserve">I keep records of all of my purchases. </w:t>
            </w:r>
          </w:p>
        </w:tc>
      </w:tr>
      <w:bookmarkStart w:id="14" w:name="Text11"/>
      <w:tr w:rsidR="00912AE0" w:rsidRPr="00007FFD" w14:paraId="5D46C241" w14:textId="77777777" w:rsidTr="0076596A">
        <w:trPr>
          <w:trHeight w:val="432"/>
        </w:trPr>
        <w:tc>
          <w:tcPr>
            <w:tcW w:w="990" w:type="dxa"/>
            <w:tcBorders>
              <w:top w:val="single" w:sz="4" w:space="0" w:color="A6A6A6"/>
              <w:bottom w:val="single" w:sz="4" w:space="0" w:color="A6A6A6"/>
            </w:tcBorders>
          </w:tcPr>
          <w:p w14:paraId="23C43D3B" w14:textId="77777777" w:rsidR="00912AE0" w:rsidRPr="00007FFD" w:rsidRDefault="00912AE0" w:rsidP="00295E79">
            <w:pPr>
              <w:pStyle w:val="ListParagraph"/>
              <w:spacing w:before="80" w:after="80"/>
              <w:ind w:left="72"/>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540" w:type="dxa"/>
            <w:tcBorders>
              <w:top w:val="single" w:sz="4" w:space="0" w:color="A6A6A6"/>
              <w:bottom w:val="single" w:sz="4" w:space="0" w:color="A6A6A6"/>
            </w:tcBorders>
          </w:tcPr>
          <w:p w14:paraId="3A6DD481" w14:textId="77777777" w:rsidR="00912AE0" w:rsidRPr="00007FFD" w:rsidRDefault="00912AE0" w:rsidP="00912AE0">
            <w:pPr>
              <w:pStyle w:val="ListParagraph"/>
              <w:widowControl/>
              <w:numPr>
                <w:ilvl w:val="0"/>
                <w:numId w:val="2"/>
              </w:numPr>
              <w:autoSpaceDE/>
              <w:autoSpaceDN/>
              <w:spacing w:before="80" w:after="80"/>
              <w:ind w:left="432"/>
              <w:jc w:val="both"/>
            </w:pPr>
          </w:p>
        </w:tc>
        <w:tc>
          <w:tcPr>
            <w:tcW w:w="8910" w:type="dxa"/>
            <w:tcBorders>
              <w:top w:val="single" w:sz="4" w:space="0" w:color="A6A6A6"/>
              <w:bottom w:val="single" w:sz="4" w:space="0" w:color="A6A6A6"/>
            </w:tcBorders>
          </w:tcPr>
          <w:p w14:paraId="227E2B10" w14:textId="77777777" w:rsidR="00912AE0" w:rsidRPr="00007FFD" w:rsidRDefault="00912AE0" w:rsidP="00295E79">
            <w:pPr>
              <w:pStyle w:val="ListParagraph"/>
              <w:spacing w:before="80" w:after="80"/>
            </w:pPr>
            <w:r w:rsidRPr="00007FFD">
              <w:t xml:space="preserve">I track my spending to make sure I stay within my </w:t>
            </w:r>
            <w:r>
              <w:t>spending plan</w:t>
            </w:r>
            <w:r w:rsidRPr="00007FFD">
              <w:t xml:space="preserve">. </w:t>
            </w:r>
          </w:p>
        </w:tc>
      </w:tr>
      <w:bookmarkStart w:id="15" w:name="Text12"/>
      <w:tr w:rsidR="00912AE0" w:rsidRPr="00007FFD" w14:paraId="4B0C2CEE" w14:textId="77777777" w:rsidTr="0076596A">
        <w:trPr>
          <w:trHeight w:val="432"/>
        </w:trPr>
        <w:tc>
          <w:tcPr>
            <w:tcW w:w="990" w:type="dxa"/>
            <w:tcBorders>
              <w:top w:val="single" w:sz="4" w:space="0" w:color="A6A6A6"/>
              <w:bottom w:val="single" w:sz="4" w:space="0" w:color="A6A6A6"/>
            </w:tcBorders>
          </w:tcPr>
          <w:p w14:paraId="7E970F5A" w14:textId="77777777" w:rsidR="00912AE0" w:rsidRPr="00007FFD" w:rsidRDefault="00912AE0" w:rsidP="00295E79">
            <w:pPr>
              <w:pStyle w:val="ListParagraph"/>
              <w:spacing w:before="80" w:after="80"/>
              <w:ind w:left="72"/>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540" w:type="dxa"/>
            <w:tcBorders>
              <w:top w:val="single" w:sz="4" w:space="0" w:color="A6A6A6"/>
              <w:bottom w:val="single" w:sz="4" w:space="0" w:color="A6A6A6"/>
            </w:tcBorders>
          </w:tcPr>
          <w:p w14:paraId="0434E470" w14:textId="77777777" w:rsidR="00912AE0" w:rsidRPr="00007FFD" w:rsidRDefault="00912AE0" w:rsidP="00912AE0">
            <w:pPr>
              <w:pStyle w:val="ListParagraph"/>
              <w:widowControl/>
              <w:numPr>
                <w:ilvl w:val="0"/>
                <w:numId w:val="2"/>
              </w:numPr>
              <w:autoSpaceDE/>
              <w:autoSpaceDN/>
              <w:spacing w:before="80" w:after="80"/>
              <w:ind w:left="432"/>
              <w:jc w:val="both"/>
            </w:pPr>
          </w:p>
        </w:tc>
        <w:tc>
          <w:tcPr>
            <w:tcW w:w="8910" w:type="dxa"/>
            <w:tcBorders>
              <w:top w:val="single" w:sz="4" w:space="0" w:color="A6A6A6"/>
              <w:bottom w:val="single" w:sz="4" w:space="0" w:color="A6A6A6"/>
            </w:tcBorders>
          </w:tcPr>
          <w:p w14:paraId="7C2C5029" w14:textId="77777777" w:rsidR="00912AE0" w:rsidRPr="00007FFD" w:rsidRDefault="00912AE0" w:rsidP="00295E79">
            <w:pPr>
              <w:pStyle w:val="ListParagraph"/>
              <w:spacing w:before="80" w:after="80"/>
            </w:pPr>
            <w:r w:rsidRPr="00007FFD">
              <w:t xml:space="preserve">I compare my </w:t>
            </w:r>
            <w:r>
              <w:t>spending plan</w:t>
            </w:r>
            <w:r w:rsidRPr="00007FFD">
              <w:t xml:space="preserve"> to my actual earned income and expenses every month.</w:t>
            </w:r>
          </w:p>
        </w:tc>
      </w:tr>
      <w:bookmarkStart w:id="16" w:name="Text13"/>
      <w:tr w:rsidR="00912AE0" w:rsidRPr="00007FFD" w14:paraId="0A65A45F" w14:textId="77777777" w:rsidTr="0076596A">
        <w:trPr>
          <w:trHeight w:val="432"/>
        </w:trPr>
        <w:tc>
          <w:tcPr>
            <w:tcW w:w="990" w:type="dxa"/>
            <w:tcBorders>
              <w:top w:val="single" w:sz="4" w:space="0" w:color="A6A6A6"/>
              <w:bottom w:val="single" w:sz="4" w:space="0" w:color="A6A6A6"/>
            </w:tcBorders>
          </w:tcPr>
          <w:p w14:paraId="2D248000" w14:textId="77777777" w:rsidR="00912AE0" w:rsidRPr="00007FFD" w:rsidRDefault="00912AE0" w:rsidP="00295E79">
            <w:pPr>
              <w:pStyle w:val="ListParagraph"/>
              <w:spacing w:before="80" w:after="80"/>
              <w:ind w:left="72"/>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540" w:type="dxa"/>
            <w:tcBorders>
              <w:top w:val="single" w:sz="4" w:space="0" w:color="A6A6A6"/>
              <w:bottom w:val="single" w:sz="4" w:space="0" w:color="A6A6A6"/>
            </w:tcBorders>
          </w:tcPr>
          <w:p w14:paraId="6C4F5C29" w14:textId="77777777" w:rsidR="00912AE0" w:rsidRPr="00007FFD" w:rsidRDefault="00912AE0" w:rsidP="00912AE0">
            <w:pPr>
              <w:pStyle w:val="ListParagraph"/>
              <w:widowControl/>
              <w:numPr>
                <w:ilvl w:val="0"/>
                <w:numId w:val="2"/>
              </w:numPr>
              <w:autoSpaceDE/>
              <w:autoSpaceDN/>
              <w:spacing w:before="80" w:after="80"/>
              <w:ind w:left="432"/>
              <w:jc w:val="both"/>
            </w:pPr>
          </w:p>
        </w:tc>
        <w:tc>
          <w:tcPr>
            <w:tcW w:w="8910" w:type="dxa"/>
            <w:tcBorders>
              <w:top w:val="single" w:sz="4" w:space="0" w:color="A6A6A6"/>
              <w:bottom w:val="single" w:sz="4" w:space="0" w:color="A6A6A6"/>
            </w:tcBorders>
          </w:tcPr>
          <w:p w14:paraId="3B8F7AC5" w14:textId="77777777" w:rsidR="00912AE0" w:rsidRPr="00007FFD" w:rsidRDefault="00912AE0" w:rsidP="00295E79">
            <w:pPr>
              <w:pStyle w:val="ListParagraph"/>
              <w:spacing w:before="80" w:after="80"/>
            </w:pPr>
            <w:r w:rsidRPr="00007FFD">
              <w:t>I compare my receipts to my bank statement (“reconcile my account”) to make sure there</w:t>
            </w:r>
            <w:r w:rsidRPr="00007FFD">
              <w:br/>
              <w:t>are no mistakes.</w:t>
            </w:r>
          </w:p>
        </w:tc>
      </w:tr>
      <w:bookmarkStart w:id="17" w:name="Text14"/>
      <w:tr w:rsidR="00912AE0" w:rsidRPr="00007FFD" w14:paraId="276B7A45" w14:textId="77777777" w:rsidTr="0076596A">
        <w:trPr>
          <w:trHeight w:val="432"/>
        </w:trPr>
        <w:tc>
          <w:tcPr>
            <w:tcW w:w="990" w:type="dxa"/>
            <w:tcBorders>
              <w:top w:val="single" w:sz="4" w:space="0" w:color="A6A6A6"/>
              <w:bottom w:val="single" w:sz="4" w:space="0" w:color="A6A6A6"/>
            </w:tcBorders>
          </w:tcPr>
          <w:p w14:paraId="785F8AF4" w14:textId="77777777" w:rsidR="00912AE0" w:rsidRPr="00007FFD" w:rsidRDefault="00912AE0" w:rsidP="00295E79">
            <w:pPr>
              <w:pStyle w:val="ListParagraph"/>
              <w:spacing w:before="80" w:after="80"/>
              <w:ind w:left="72"/>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540" w:type="dxa"/>
            <w:tcBorders>
              <w:top w:val="single" w:sz="4" w:space="0" w:color="A6A6A6"/>
              <w:bottom w:val="single" w:sz="4" w:space="0" w:color="A6A6A6"/>
            </w:tcBorders>
          </w:tcPr>
          <w:p w14:paraId="0462A68F" w14:textId="77777777" w:rsidR="00912AE0" w:rsidRPr="00007FFD" w:rsidRDefault="00912AE0" w:rsidP="00912AE0">
            <w:pPr>
              <w:pStyle w:val="ListParagraph"/>
              <w:widowControl/>
              <w:numPr>
                <w:ilvl w:val="0"/>
                <w:numId w:val="2"/>
              </w:numPr>
              <w:autoSpaceDE/>
              <w:autoSpaceDN/>
              <w:spacing w:before="80" w:after="80"/>
              <w:ind w:left="432"/>
              <w:jc w:val="both"/>
            </w:pPr>
          </w:p>
        </w:tc>
        <w:tc>
          <w:tcPr>
            <w:tcW w:w="8910" w:type="dxa"/>
            <w:tcBorders>
              <w:top w:val="single" w:sz="4" w:space="0" w:color="A6A6A6"/>
              <w:bottom w:val="single" w:sz="4" w:space="0" w:color="A6A6A6"/>
            </w:tcBorders>
          </w:tcPr>
          <w:p w14:paraId="579C6F6D" w14:textId="77777777" w:rsidR="00912AE0" w:rsidRPr="00007FFD" w:rsidRDefault="00912AE0" w:rsidP="00295E79">
            <w:pPr>
              <w:pStyle w:val="ListParagraph"/>
              <w:spacing w:before="80" w:after="80"/>
            </w:pPr>
            <w:r w:rsidRPr="00007FFD">
              <w:t>I evaluate my purchases based on my needs and not my wants.</w:t>
            </w:r>
          </w:p>
        </w:tc>
      </w:tr>
      <w:bookmarkStart w:id="18" w:name="Text15"/>
      <w:tr w:rsidR="00912AE0" w:rsidRPr="00007FFD" w14:paraId="441928EA" w14:textId="77777777" w:rsidTr="0076596A">
        <w:trPr>
          <w:trHeight w:val="432"/>
        </w:trPr>
        <w:tc>
          <w:tcPr>
            <w:tcW w:w="990" w:type="dxa"/>
            <w:tcBorders>
              <w:top w:val="single" w:sz="4" w:space="0" w:color="A6A6A6"/>
              <w:bottom w:val="single" w:sz="4" w:space="0" w:color="A6A6A6"/>
            </w:tcBorders>
          </w:tcPr>
          <w:p w14:paraId="613E8274" w14:textId="77777777" w:rsidR="00912AE0" w:rsidRPr="00007FFD" w:rsidRDefault="00912AE0" w:rsidP="00295E79">
            <w:pPr>
              <w:pStyle w:val="ListParagraph"/>
              <w:spacing w:before="80" w:after="80"/>
              <w:ind w:left="72"/>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540" w:type="dxa"/>
            <w:tcBorders>
              <w:top w:val="single" w:sz="4" w:space="0" w:color="A6A6A6"/>
              <w:bottom w:val="single" w:sz="4" w:space="0" w:color="A6A6A6"/>
            </w:tcBorders>
          </w:tcPr>
          <w:p w14:paraId="361F90BB" w14:textId="77777777" w:rsidR="00912AE0" w:rsidRPr="00007FFD" w:rsidRDefault="00912AE0" w:rsidP="00912AE0">
            <w:pPr>
              <w:pStyle w:val="ListParagraph"/>
              <w:widowControl/>
              <w:numPr>
                <w:ilvl w:val="0"/>
                <w:numId w:val="2"/>
              </w:numPr>
              <w:autoSpaceDE/>
              <w:autoSpaceDN/>
              <w:spacing w:before="80" w:after="80"/>
              <w:ind w:left="432"/>
              <w:jc w:val="both"/>
            </w:pPr>
          </w:p>
        </w:tc>
        <w:tc>
          <w:tcPr>
            <w:tcW w:w="8910" w:type="dxa"/>
            <w:tcBorders>
              <w:top w:val="single" w:sz="4" w:space="0" w:color="A6A6A6"/>
              <w:bottom w:val="single" w:sz="4" w:space="0" w:color="A6A6A6"/>
            </w:tcBorders>
          </w:tcPr>
          <w:p w14:paraId="740021AF" w14:textId="77777777" w:rsidR="00912AE0" w:rsidRPr="00007FFD" w:rsidRDefault="00912AE0" w:rsidP="00295E79">
            <w:pPr>
              <w:pStyle w:val="ListParagraph"/>
              <w:spacing w:before="80" w:after="80"/>
            </w:pPr>
            <w:r w:rsidRPr="00007FFD">
              <w:t>My purchases are in line with my money values.</w:t>
            </w:r>
          </w:p>
        </w:tc>
      </w:tr>
      <w:bookmarkStart w:id="19" w:name="Text16"/>
      <w:tr w:rsidR="00912AE0" w:rsidRPr="00007FFD" w14:paraId="7EB11560" w14:textId="77777777" w:rsidTr="0076596A">
        <w:trPr>
          <w:trHeight w:val="432"/>
        </w:trPr>
        <w:tc>
          <w:tcPr>
            <w:tcW w:w="990" w:type="dxa"/>
            <w:tcBorders>
              <w:top w:val="single" w:sz="4" w:space="0" w:color="A6A6A6"/>
              <w:bottom w:val="single" w:sz="4" w:space="0" w:color="A6A6A6"/>
            </w:tcBorders>
          </w:tcPr>
          <w:p w14:paraId="14437A0B" w14:textId="77777777" w:rsidR="00912AE0" w:rsidRPr="00007FFD" w:rsidRDefault="00912AE0" w:rsidP="00295E79">
            <w:pPr>
              <w:pStyle w:val="ListParagraph"/>
              <w:spacing w:before="80" w:after="80"/>
              <w:ind w:left="72"/>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540" w:type="dxa"/>
            <w:tcBorders>
              <w:top w:val="single" w:sz="4" w:space="0" w:color="A6A6A6"/>
              <w:bottom w:val="single" w:sz="4" w:space="0" w:color="A6A6A6"/>
            </w:tcBorders>
          </w:tcPr>
          <w:p w14:paraId="7BADB416" w14:textId="77777777" w:rsidR="00912AE0" w:rsidRPr="00007FFD" w:rsidRDefault="00912AE0" w:rsidP="00912AE0">
            <w:pPr>
              <w:pStyle w:val="ListParagraph"/>
              <w:widowControl/>
              <w:numPr>
                <w:ilvl w:val="0"/>
                <w:numId w:val="2"/>
              </w:numPr>
              <w:autoSpaceDE/>
              <w:autoSpaceDN/>
              <w:spacing w:before="80" w:after="80"/>
              <w:ind w:left="432"/>
              <w:jc w:val="both"/>
            </w:pPr>
          </w:p>
        </w:tc>
        <w:tc>
          <w:tcPr>
            <w:tcW w:w="8910" w:type="dxa"/>
            <w:tcBorders>
              <w:top w:val="single" w:sz="4" w:space="0" w:color="A6A6A6"/>
              <w:bottom w:val="single" w:sz="4" w:space="0" w:color="A6A6A6"/>
            </w:tcBorders>
          </w:tcPr>
          <w:p w14:paraId="51E2A3C1" w14:textId="77777777" w:rsidR="00912AE0" w:rsidRPr="00007FFD" w:rsidRDefault="00912AE0" w:rsidP="00295E79">
            <w:pPr>
              <w:pStyle w:val="ListParagraph"/>
              <w:spacing w:before="80" w:after="80"/>
            </w:pPr>
            <w:r w:rsidRPr="00007FFD">
              <w:t>I always comparison shop.</w:t>
            </w:r>
          </w:p>
        </w:tc>
      </w:tr>
      <w:bookmarkStart w:id="20" w:name="Text17"/>
      <w:tr w:rsidR="00912AE0" w:rsidRPr="00007FFD" w14:paraId="2DEB4032" w14:textId="77777777" w:rsidTr="0076596A">
        <w:trPr>
          <w:trHeight w:val="432"/>
        </w:trPr>
        <w:tc>
          <w:tcPr>
            <w:tcW w:w="990" w:type="dxa"/>
            <w:tcBorders>
              <w:top w:val="single" w:sz="4" w:space="0" w:color="A6A6A6"/>
              <w:bottom w:val="single" w:sz="4" w:space="0" w:color="A6A6A6"/>
            </w:tcBorders>
          </w:tcPr>
          <w:p w14:paraId="6A8E0426" w14:textId="77777777" w:rsidR="00912AE0" w:rsidRPr="00007FFD" w:rsidRDefault="00912AE0" w:rsidP="00295E79">
            <w:pPr>
              <w:pStyle w:val="ListParagraph"/>
              <w:spacing w:before="80" w:after="80"/>
              <w:ind w:left="72"/>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540" w:type="dxa"/>
            <w:tcBorders>
              <w:top w:val="single" w:sz="4" w:space="0" w:color="A6A6A6"/>
              <w:bottom w:val="single" w:sz="4" w:space="0" w:color="A6A6A6"/>
            </w:tcBorders>
          </w:tcPr>
          <w:p w14:paraId="654224CE" w14:textId="77777777" w:rsidR="00912AE0" w:rsidRPr="00007FFD" w:rsidRDefault="00912AE0" w:rsidP="00912AE0">
            <w:pPr>
              <w:pStyle w:val="ListParagraph"/>
              <w:widowControl/>
              <w:numPr>
                <w:ilvl w:val="0"/>
                <w:numId w:val="2"/>
              </w:numPr>
              <w:autoSpaceDE/>
              <w:autoSpaceDN/>
              <w:spacing w:before="80" w:after="80"/>
              <w:ind w:left="432"/>
              <w:jc w:val="both"/>
            </w:pPr>
          </w:p>
        </w:tc>
        <w:tc>
          <w:tcPr>
            <w:tcW w:w="8910" w:type="dxa"/>
            <w:tcBorders>
              <w:top w:val="single" w:sz="4" w:space="0" w:color="A6A6A6"/>
              <w:bottom w:val="single" w:sz="4" w:space="0" w:color="A6A6A6"/>
            </w:tcBorders>
          </w:tcPr>
          <w:p w14:paraId="358AEE78" w14:textId="77777777" w:rsidR="00912AE0" w:rsidRPr="00007FFD" w:rsidRDefault="00912AE0" w:rsidP="00295E79">
            <w:pPr>
              <w:pStyle w:val="ListParagraph"/>
              <w:spacing w:before="80" w:after="80"/>
            </w:pPr>
            <w:r w:rsidRPr="00007FFD">
              <w:t>I create a list when I go shopping and I stick to my list.</w:t>
            </w:r>
          </w:p>
        </w:tc>
      </w:tr>
      <w:bookmarkStart w:id="21" w:name="Text18"/>
      <w:tr w:rsidR="00912AE0" w:rsidRPr="00007FFD" w14:paraId="73E85C1E" w14:textId="77777777" w:rsidTr="0076596A">
        <w:trPr>
          <w:trHeight w:val="432"/>
        </w:trPr>
        <w:tc>
          <w:tcPr>
            <w:tcW w:w="990" w:type="dxa"/>
            <w:tcBorders>
              <w:top w:val="single" w:sz="4" w:space="0" w:color="A6A6A6"/>
              <w:bottom w:val="single" w:sz="4" w:space="0" w:color="A6A6A6"/>
            </w:tcBorders>
          </w:tcPr>
          <w:p w14:paraId="350A8665" w14:textId="77777777" w:rsidR="00912AE0" w:rsidRPr="00007FFD" w:rsidRDefault="00912AE0" w:rsidP="00295E79">
            <w:pPr>
              <w:pStyle w:val="ListParagraph"/>
              <w:spacing w:before="80" w:after="80"/>
              <w:ind w:left="72"/>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540" w:type="dxa"/>
            <w:tcBorders>
              <w:top w:val="single" w:sz="4" w:space="0" w:color="A6A6A6"/>
              <w:bottom w:val="single" w:sz="4" w:space="0" w:color="A6A6A6"/>
            </w:tcBorders>
          </w:tcPr>
          <w:p w14:paraId="6FD2AE6D" w14:textId="77777777" w:rsidR="00912AE0" w:rsidRPr="00007FFD" w:rsidRDefault="00912AE0" w:rsidP="00912AE0">
            <w:pPr>
              <w:pStyle w:val="ListParagraph"/>
              <w:widowControl/>
              <w:numPr>
                <w:ilvl w:val="0"/>
                <w:numId w:val="2"/>
              </w:numPr>
              <w:autoSpaceDE/>
              <w:autoSpaceDN/>
              <w:spacing w:before="80" w:after="80"/>
              <w:ind w:left="432"/>
              <w:jc w:val="both"/>
            </w:pPr>
          </w:p>
        </w:tc>
        <w:tc>
          <w:tcPr>
            <w:tcW w:w="8910" w:type="dxa"/>
            <w:tcBorders>
              <w:top w:val="single" w:sz="4" w:space="0" w:color="A6A6A6"/>
              <w:bottom w:val="single" w:sz="4" w:space="0" w:color="A6A6A6"/>
            </w:tcBorders>
          </w:tcPr>
          <w:p w14:paraId="007A6E5B" w14:textId="77777777" w:rsidR="00912AE0" w:rsidRPr="00007FFD" w:rsidRDefault="00912AE0" w:rsidP="00295E79">
            <w:pPr>
              <w:pStyle w:val="ListParagraph"/>
              <w:spacing w:before="80" w:after="80"/>
            </w:pPr>
            <w:r w:rsidRPr="00007FFD">
              <w:t>I avoid impulse buying.</w:t>
            </w:r>
          </w:p>
        </w:tc>
      </w:tr>
      <w:bookmarkStart w:id="22" w:name="Text19"/>
      <w:tr w:rsidR="00912AE0" w:rsidRPr="00007FFD" w14:paraId="1E709976" w14:textId="77777777" w:rsidTr="0076596A">
        <w:trPr>
          <w:trHeight w:val="432"/>
        </w:trPr>
        <w:tc>
          <w:tcPr>
            <w:tcW w:w="990" w:type="dxa"/>
            <w:tcBorders>
              <w:top w:val="single" w:sz="4" w:space="0" w:color="A6A6A6"/>
              <w:bottom w:val="single" w:sz="4" w:space="0" w:color="A6A6A6"/>
            </w:tcBorders>
          </w:tcPr>
          <w:p w14:paraId="3422DA8B" w14:textId="77777777" w:rsidR="00912AE0" w:rsidRPr="00007FFD" w:rsidRDefault="00912AE0" w:rsidP="00295E79">
            <w:pPr>
              <w:pStyle w:val="ListParagraph"/>
              <w:spacing w:before="80" w:after="80"/>
              <w:ind w:left="72"/>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540" w:type="dxa"/>
            <w:tcBorders>
              <w:top w:val="single" w:sz="4" w:space="0" w:color="A6A6A6"/>
              <w:bottom w:val="single" w:sz="4" w:space="0" w:color="A6A6A6"/>
            </w:tcBorders>
          </w:tcPr>
          <w:p w14:paraId="3826DE3D" w14:textId="77777777" w:rsidR="00912AE0" w:rsidRPr="00007FFD" w:rsidRDefault="00912AE0" w:rsidP="00912AE0">
            <w:pPr>
              <w:pStyle w:val="ListParagraph"/>
              <w:widowControl/>
              <w:numPr>
                <w:ilvl w:val="0"/>
                <w:numId w:val="2"/>
              </w:numPr>
              <w:autoSpaceDE/>
              <w:autoSpaceDN/>
              <w:spacing w:before="80" w:after="80"/>
              <w:ind w:left="432"/>
              <w:jc w:val="both"/>
            </w:pPr>
          </w:p>
        </w:tc>
        <w:tc>
          <w:tcPr>
            <w:tcW w:w="8910" w:type="dxa"/>
            <w:tcBorders>
              <w:top w:val="single" w:sz="4" w:space="0" w:color="A6A6A6"/>
              <w:bottom w:val="single" w:sz="4" w:space="0" w:color="A6A6A6"/>
            </w:tcBorders>
          </w:tcPr>
          <w:p w14:paraId="46289889" w14:textId="77777777" w:rsidR="00912AE0" w:rsidRPr="00007FFD" w:rsidRDefault="00912AE0" w:rsidP="00295E79">
            <w:pPr>
              <w:pStyle w:val="ListParagraph"/>
              <w:spacing w:before="80" w:after="80"/>
            </w:pPr>
            <w:r w:rsidRPr="00007FFD">
              <w:t>I wait one day before committing to a purchase over $50.</w:t>
            </w:r>
          </w:p>
        </w:tc>
      </w:tr>
      <w:bookmarkStart w:id="23" w:name="Text20"/>
      <w:tr w:rsidR="00912AE0" w:rsidRPr="00007FFD" w14:paraId="5C4DCC51" w14:textId="77777777" w:rsidTr="0076596A">
        <w:trPr>
          <w:trHeight w:val="432"/>
        </w:trPr>
        <w:tc>
          <w:tcPr>
            <w:tcW w:w="990" w:type="dxa"/>
            <w:tcBorders>
              <w:top w:val="single" w:sz="4" w:space="0" w:color="A6A6A6"/>
              <w:bottom w:val="single" w:sz="4" w:space="0" w:color="A6A6A6"/>
            </w:tcBorders>
          </w:tcPr>
          <w:p w14:paraId="60BC079A" w14:textId="77777777" w:rsidR="00912AE0" w:rsidRPr="00007FFD" w:rsidRDefault="00912AE0" w:rsidP="00295E79">
            <w:pPr>
              <w:pStyle w:val="ListParagraph"/>
              <w:spacing w:before="80" w:after="80"/>
              <w:ind w:left="72"/>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540" w:type="dxa"/>
            <w:tcBorders>
              <w:top w:val="single" w:sz="4" w:space="0" w:color="A6A6A6"/>
              <w:bottom w:val="single" w:sz="4" w:space="0" w:color="A6A6A6"/>
            </w:tcBorders>
          </w:tcPr>
          <w:p w14:paraId="287C8094" w14:textId="77777777" w:rsidR="00912AE0" w:rsidRPr="00007FFD" w:rsidRDefault="00912AE0" w:rsidP="00912AE0">
            <w:pPr>
              <w:pStyle w:val="ListParagraph"/>
              <w:widowControl/>
              <w:numPr>
                <w:ilvl w:val="0"/>
                <w:numId w:val="2"/>
              </w:numPr>
              <w:autoSpaceDE/>
              <w:autoSpaceDN/>
              <w:spacing w:before="80" w:after="80"/>
              <w:ind w:left="432"/>
              <w:jc w:val="both"/>
            </w:pPr>
          </w:p>
        </w:tc>
        <w:tc>
          <w:tcPr>
            <w:tcW w:w="8910" w:type="dxa"/>
            <w:tcBorders>
              <w:top w:val="single" w:sz="4" w:space="0" w:color="A6A6A6"/>
              <w:bottom w:val="single" w:sz="4" w:space="0" w:color="A6A6A6"/>
            </w:tcBorders>
          </w:tcPr>
          <w:p w14:paraId="4B5D7B3E" w14:textId="77777777" w:rsidR="00912AE0" w:rsidRPr="00007FFD" w:rsidRDefault="00912AE0" w:rsidP="00295E79">
            <w:pPr>
              <w:pStyle w:val="ListParagraph"/>
              <w:spacing w:before="80" w:after="80"/>
            </w:pPr>
            <w:r w:rsidRPr="00007FFD">
              <w:t>I pay my bills and return borrowed items on time to avoid unnecessary fees and penalties.</w:t>
            </w:r>
          </w:p>
        </w:tc>
      </w:tr>
      <w:bookmarkStart w:id="24" w:name="Text21"/>
      <w:tr w:rsidR="00912AE0" w:rsidRPr="00007FFD" w14:paraId="2EF933F0" w14:textId="77777777" w:rsidTr="0076596A">
        <w:trPr>
          <w:trHeight w:val="432"/>
        </w:trPr>
        <w:tc>
          <w:tcPr>
            <w:tcW w:w="990" w:type="dxa"/>
            <w:tcBorders>
              <w:top w:val="single" w:sz="4" w:space="0" w:color="A6A6A6"/>
              <w:bottom w:val="single" w:sz="4" w:space="0" w:color="A6A6A6"/>
            </w:tcBorders>
          </w:tcPr>
          <w:p w14:paraId="2FA4349D" w14:textId="77777777" w:rsidR="00912AE0" w:rsidRPr="00007FFD" w:rsidRDefault="00912AE0" w:rsidP="00295E79">
            <w:pPr>
              <w:pStyle w:val="ListParagraph"/>
              <w:spacing w:before="80" w:after="80"/>
              <w:ind w:left="72"/>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540" w:type="dxa"/>
            <w:tcBorders>
              <w:top w:val="single" w:sz="4" w:space="0" w:color="A6A6A6"/>
              <w:bottom w:val="single" w:sz="4" w:space="0" w:color="A6A6A6"/>
            </w:tcBorders>
          </w:tcPr>
          <w:p w14:paraId="4983482C" w14:textId="77777777" w:rsidR="00912AE0" w:rsidRPr="00007FFD" w:rsidRDefault="00912AE0" w:rsidP="00912AE0">
            <w:pPr>
              <w:pStyle w:val="ListParagraph"/>
              <w:widowControl/>
              <w:numPr>
                <w:ilvl w:val="0"/>
                <w:numId w:val="2"/>
              </w:numPr>
              <w:autoSpaceDE/>
              <w:autoSpaceDN/>
              <w:spacing w:before="80" w:after="80"/>
              <w:ind w:left="432"/>
              <w:jc w:val="both"/>
            </w:pPr>
          </w:p>
        </w:tc>
        <w:tc>
          <w:tcPr>
            <w:tcW w:w="8910" w:type="dxa"/>
            <w:tcBorders>
              <w:top w:val="single" w:sz="4" w:space="0" w:color="A6A6A6"/>
              <w:bottom w:val="single" w:sz="4" w:space="0" w:color="A6A6A6"/>
            </w:tcBorders>
          </w:tcPr>
          <w:p w14:paraId="4C74915B" w14:textId="77777777" w:rsidR="00912AE0" w:rsidRPr="00007FFD" w:rsidRDefault="00912AE0" w:rsidP="00295E79">
            <w:pPr>
              <w:pStyle w:val="ListParagraph"/>
              <w:spacing w:before="80" w:after="80"/>
            </w:pPr>
            <w:r w:rsidRPr="00007FFD">
              <w:t>I make sure I have enough money in my account before I withdraw money, use my debit card, or write a check to avoid unnecessary fees.</w:t>
            </w:r>
          </w:p>
        </w:tc>
      </w:tr>
      <w:bookmarkStart w:id="25" w:name="Text22"/>
      <w:tr w:rsidR="00912AE0" w:rsidRPr="00007FFD" w14:paraId="718BC8EA" w14:textId="77777777" w:rsidTr="0076596A">
        <w:trPr>
          <w:trHeight w:val="432"/>
        </w:trPr>
        <w:tc>
          <w:tcPr>
            <w:tcW w:w="990" w:type="dxa"/>
            <w:tcBorders>
              <w:top w:val="single" w:sz="4" w:space="0" w:color="A6A6A6"/>
              <w:bottom w:val="single" w:sz="12" w:space="0" w:color="7F7F7F"/>
            </w:tcBorders>
          </w:tcPr>
          <w:p w14:paraId="294A5CE6" w14:textId="77777777" w:rsidR="00912AE0" w:rsidRPr="00007FFD" w:rsidRDefault="00912AE0" w:rsidP="00295E79">
            <w:pPr>
              <w:pStyle w:val="ListParagraph"/>
              <w:spacing w:before="80" w:after="80"/>
              <w:ind w:left="72"/>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540" w:type="dxa"/>
            <w:tcBorders>
              <w:top w:val="single" w:sz="4" w:space="0" w:color="A6A6A6"/>
              <w:bottom w:val="single" w:sz="12" w:space="0" w:color="7F7F7F"/>
            </w:tcBorders>
          </w:tcPr>
          <w:p w14:paraId="24DAADD0" w14:textId="77777777" w:rsidR="00912AE0" w:rsidRPr="00007FFD" w:rsidRDefault="00912AE0" w:rsidP="00912AE0">
            <w:pPr>
              <w:pStyle w:val="ListParagraph"/>
              <w:widowControl/>
              <w:numPr>
                <w:ilvl w:val="0"/>
                <w:numId w:val="2"/>
              </w:numPr>
              <w:autoSpaceDE/>
              <w:autoSpaceDN/>
              <w:spacing w:before="80" w:after="80"/>
              <w:ind w:left="432"/>
              <w:jc w:val="both"/>
            </w:pPr>
          </w:p>
        </w:tc>
        <w:tc>
          <w:tcPr>
            <w:tcW w:w="8910" w:type="dxa"/>
            <w:tcBorders>
              <w:top w:val="single" w:sz="4" w:space="0" w:color="A6A6A6"/>
              <w:bottom w:val="single" w:sz="12" w:space="0" w:color="7F7F7F"/>
            </w:tcBorders>
          </w:tcPr>
          <w:p w14:paraId="744AB843" w14:textId="77777777" w:rsidR="00912AE0" w:rsidRPr="00007FFD" w:rsidRDefault="00912AE0" w:rsidP="00295E79">
            <w:pPr>
              <w:pStyle w:val="ListParagraph"/>
              <w:spacing w:before="80" w:after="80"/>
            </w:pPr>
            <w:r>
              <w:t>(</w:t>
            </w:r>
            <w:r w:rsidRPr="00007FFD">
              <w:t>If I</w:t>
            </w:r>
            <w:r>
              <w:t xml:space="preserve"> have a job) When I file income taxes, I only owe a small amount or receive a small refund.</w:t>
            </w:r>
          </w:p>
        </w:tc>
      </w:tr>
      <w:bookmarkStart w:id="26" w:name="Text23"/>
      <w:tr w:rsidR="00912AE0" w:rsidRPr="00007FFD" w14:paraId="19CC64BC" w14:textId="77777777" w:rsidTr="0076596A">
        <w:trPr>
          <w:trHeight w:val="289"/>
        </w:trPr>
        <w:tc>
          <w:tcPr>
            <w:tcW w:w="1530" w:type="dxa"/>
            <w:gridSpan w:val="2"/>
            <w:tcBorders>
              <w:top w:val="single" w:sz="12" w:space="0" w:color="7F7F7F"/>
              <w:bottom w:val="single" w:sz="12" w:space="0" w:color="7F7F7F"/>
            </w:tcBorders>
            <w:shd w:val="clear" w:color="auto" w:fill="D9D9D9"/>
          </w:tcPr>
          <w:p w14:paraId="1AA7AC7A" w14:textId="77777777" w:rsidR="00912AE0" w:rsidRPr="00007FFD" w:rsidRDefault="00912AE0" w:rsidP="00295E79">
            <w:pPr>
              <w:pStyle w:val="ListParagraph"/>
              <w:spacing w:before="120" w:after="120"/>
              <w:ind w:left="72"/>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8910" w:type="dxa"/>
            <w:tcBorders>
              <w:top w:val="single" w:sz="12" w:space="0" w:color="7F7F7F"/>
              <w:bottom w:val="single" w:sz="12" w:space="0" w:color="7F7F7F"/>
            </w:tcBorders>
            <w:shd w:val="clear" w:color="auto" w:fill="D9D9D9"/>
          </w:tcPr>
          <w:p w14:paraId="2D90745A" w14:textId="77777777" w:rsidR="00912AE0" w:rsidRPr="00007FFD" w:rsidRDefault="00912AE0" w:rsidP="00295E79">
            <w:pPr>
              <w:pStyle w:val="ListParagraph"/>
              <w:spacing w:before="120" w:after="120"/>
              <w:rPr>
                <w:b/>
              </w:rPr>
            </w:pPr>
            <w:r w:rsidRPr="00007FFD">
              <w:rPr>
                <w:b/>
              </w:rPr>
              <w:t xml:space="preserve">TOTAL SCORE                     </w:t>
            </w:r>
            <w:bookmarkStart w:id="27" w:name="Text24"/>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r w:rsidRPr="00007FFD">
              <w:t xml:space="preserve">     </w:t>
            </w:r>
            <w:r w:rsidRPr="00007FFD">
              <w:rPr>
                <w:b/>
              </w:rPr>
              <w:t>ASSESSMENT DATE</w:t>
            </w:r>
          </w:p>
        </w:tc>
      </w:tr>
    </w:tbl>
    <w:p w14:paraId="5487D26E" w14:textId="77777777" w:rsidR="00294B37" w:rsidRDefault="00294B37"/>
    <w:sectPr w:rsidR="00294B37">
      <w:footerReference w:type="default" r:id="rId13"/>
      <w:pgSz w:w="12240" w:h="15840"/>
      <w:pgMar w:top="980" w:right="580" w:bottom="940" w:left="960" w:header="0" w:footer="7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384A7" w14:textId="77777777" w:rsidR="00AD2AD6" w:rsidRDefault="00AD2AD6">
      <w:r>
        <w:separator/>
      </w:r>
    </w:p>
  </w:endnote>
  <w:endnote w:type="continuationSeparator" w:id="0">
    <w:p w14:paraId="754B7853" w14:textId="77777777" w:rsidR="00AD2AD6" w:rsidRDefault="00AD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7D278" w14:textId="77777777" w:rsidR="00302747" w:rsidRDefault="00AD2AD6">
    <w:pPr>
      <w:pStyle w:val="BodyText"/>
      <w:spacing w:line="14" w:lineRule="auto"/>
      <w:rPr>
        <w:sz w:val="20"/>
      </w:rPr>
    </w:pPr>
    <w:r>
      <w:pict w14:anchorId="5487D27C">
        <v:shapetype id="_x0000_t202" coordsize="21600,21600" o:spt="202" path="m,l,21600r21600,l21600,xe">
          <v:stroke joinstyle="miter"/>
          <v:path gradientshapeok="t" o:connecttype="rect"/>
        </v:shapetype>
        <v:shape id="_x0000_s2060" type="#_x0000_t202" style="position:absolute;margin-left:63.8pt;margin-top:740.4pt;width:178.65pt;height:20.15pt;z-index:-252050432;mso-position-horizontal-relative:page;mso-position-vertical-relative:page" filled="f" stroked="f">
          <v:textbox inset="0,0,0,0">
            <w:txbxContent>
              <w:p w14:paraId="5487D28F" w14:textId="77777777" w:rsidR="00302747" w:rsidRDefault="00294B37">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5487D27D">
        <v:shape id="_x0000_s2059" type="#_x0000_t202" style="position:absolute;margin-left:291pt;margin-top:740.4pt;width:51.8pt;height:11.15pt;z-index:-252049408;mso-position-horizontal-relative:page;mso-position-vertical-relative:page" filled="f" stroked="f">
          <v:textbox inset="0,0,0,0">
            <w:txbxContent>
              <w:p w14:paraId="5487D290" w14:textId="77777777" w:rsidR="00302747" w:rsidRDefault="00AD2AD6">
                <w:pPr>
                  <w:spacing w:before="20"/>
                  <w:ind w:left="20"/>
                  <w:rPr>
                    <w:sz w:val="16"/>
                  </w:rPr>
                </w:pPr>
                <w:hyperlink r:id="rId1">
                  <w:r w:rsidR="00294B37">
                    <w:rPr>
                      <w:sz w:val="16"/>
                    </w:rPr>
                    <w:t>www.hsfpp.org</w:t>
                  </w:r>
                </w:hyperlink>
              </w:p>
            </w:txbxContent>
          </v:textbox>
          <w10:wrap anchorx="page" anchory="page"/>
        </v:shape>
      </w:pict>
    </w:r>
    <w:r>
      <w:pict w14:anchorId="5487D27E">
        <v:shape id="_x0000_s2058" type="#_x0000_t202" style="position:absolute;margin-left:492.3pt;margin-top:740.4pt;width:77.65pt;height:20.15pt;z-index:-252048384;mso-position-horizontal-relative:page;mso-position-vertical-relative:page" filled="f" stroked="f">
          <v:textbox inset="0,0,0,0">
            <w:txbxContent>
              <w:p w14:paraId="5487D291" w14:textId="77777777" w:rsidR="00302747" w:rsidRDefault="00294B37">
                <w:pPr>
                  <w:spacing w:before="20" w:line="181" w:lineRule="exact"/>
                  <w:ind w:right="18"/>
                  <w:jc w:val="right"/>
                  <w:rPr>
                    <w:sz w:val="16"/>
                  </w:rPr>
                </w:pPr>
                <w:r>
                  <w:rPr>
                    <w:sz w:val="16"/>
                  </w:rPr>
                  <w:t>Lesson 1-5: Cash</w:t>
                </w:r>
                <w:r>
                  <w:rPr>
                    <w:spacing w:val="-8"/>
                    <w:sz w:val="16"/>
                  </w:rPr>
                  <w:t xml:space="preserve"> </w:t>
                </w:r>
                <w:r>
                  <w:rPr>
                    <w:sz w:val="16"/>
                  </w:rPr>
                  <w:t>Flow</w:t>
                </w:r>
              </w:p>
              <w:p w14:paraId="5487D292" w14:textId="77777777" w:rsidR="00302747" w:rsidRDefault="00294B37">
                <w:pPr>
                  <w:spacing w:line="181" w:lineRule="exact"/>
                  <w:ind w:right="18"/>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7D279" w14:textId="77777777" w:rsidR="00302747" w:rsidRDefault="00AD2AD6">
    <w:pPr>
      <w:pStyle w:val="BodyText"/>
      <w:spacing w:line="14" w:lineRule="auto"/>
      <w:rPr>
        <w:sz w:val="20"/>
      </w:rPr>
    </w:pPr>
    <w:r>
      <w:pict w14:anchorId="5487D27F">
        <v:shapetype id="_x0000_t202" coordsize="21600,21600" o:spt="202" path="m,l,21600r21600,l21600,xe">
          <v:stroke joinstyle="miter"/>
          <v:path gradientshapeok="t" o:connecttype="rect"/>
        </v:shapetype>
        <v:shape id="_x0000_s2057" type="#_x0000_t202" style="position:absolute;margin-left:71pt;margin-top:743.3pt;width:178.65pt;height:20.15pt;z-index:-252047360;mso-position-horizontal-relative:page;mso-position-vertical-relative:page" filled="f" stroked="f">
          <v:textbox inset="0,0,0,0">
            <w:txbxContent>
              <w:p w14:paraId="5487D293" w14:textId="77777777" w:rsidR="00302747" w:rsidRDefault="00294B37">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5487D280">
        <v:shape id="_x0000_s2056" type="#_x0000_t202" style="position:absolute;margin-left:280.2pt;margin-top:743.3pt;width:51.8pt;height:11.15pt;z-index:-252046336;mso-position-horizontal-relative:page;mso-position-vertical-relative:page" filled="f" stroked="f">
          <v:textbox inset="0,0,0,0">
            <w:txbxContent>
              <w:p w14:paraId="5487D294" w14:textId="77777777" w:rsidR="00302747" w:rsidRDefault="00AD2AD6">
                <w:pPr>
                  <w:spacing w:before="20"/>
                  <w:ind w:left="20"/>
                  <w:rPr>
                    <w:sz w:val="16"/>
                  </w:rPr>
                </w:pPr>
                <w:hyperlink r:id="rId1">
                  <w:r w:rsidR="00294B37">
                    <w:rPr>
                      <w:sz w:val="16"/>
                    </w:rPr>
                    <w:t>www.hsfpp.org</w:t>
                  </w:r>
                </w:hyperlink>
              </w:p>
            </w:txbxContent>
          </v:textbox>
          <w10:wrap anchorx="page" anchory="page"/>
        </v:shape>
      </w:pict>
    </w:r>
    <w:r>
      <w:pict w14:anchorId="5487D281">
        <v:shape id="_x0000_s2055" type="#_x0000_t202" style="position:absolute;margin-left:433.6pt;margin-top:743.3pt;width:107.55pt;height:20.15pt;z-index:-252045312;mso-position-horizontal-relative:page;mso-position-vertical-relative:page" filled="f" stroked="f">
          <v:textbox inset="0,0,0,0">
            <w:txbxContent>
              <w:p w14:paraId="5487D295" w14:textId="77777777" w:rsidR="00302747" w:rsidRDefault="00294B37">
                <w:pPr>
                  <w:spacing w:before="20" w:line="181" w:lineRule="exact"/>
                  <w:ind w:right="18"/>
                  <w:jc w:val="right"/>
                  <w:rPr>
                    <w:sz w:val="16"/>
                  </w:rPr>
                </w:pPr>
                <w:r>
                  <w:rPr>
                    <w:sz w:val="16"/>
                  </w:rPr>
                  <w:t>Activity 1.9: My Income</w:t>
                </w:r>
                <w:r>
                  <w:rPr>
                    <w:spacing w:val="-10"/>
                    <w:sz w:val="16"/>
                  </w:rPr>
                  <w:t xml:space="preserve"> </w:t>
                </w:r>
                <w:r>
                  <w:rPr>
                    <w:sz w:val="16"/>
                  </w:rPr>
                  <w:t>Options</w:t>
                </w:r>
              </w:p>
              <w:p w14:paraId="5487D296" w14:textId="77777777" w:rsidR="00302747" w:rsidRDefault="00294B37">
                <w:pPr>
                  <w:spacing w:line="181" w:lineRule="exact"/>
                  <w:ind w:right="18"/>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7D27A" w14:textId="77777777" w:rsidR="00302747" w:rsidRDefault="00AD2AD6">
    <w:pPr>
      <w:pStyle w:val="BodyText"/>
      <w:spacing w:line="14" w:lineRule="auto"/>
      <w:rPr>
        <w:sz w:val="20"/>
      </w:rPr>
    </w:pPr>
    <w:r>
      <w:pict w14:anchorId="5487D282">
        <v:shapetype id="_x0000_t202" coordsize="21600,21600" o:spt="202" path="m,l,21600r21600,l21600,xe">
          <v:stroke joinstyle="miter"/>
          <v:path gradientshapeok="t" o:connecttype="rect"/>
        </v:shapetype>
        <v:shape id="_x0000_s2054" type="#_x0000_t202" style="position:absolute;margin-left:71pt;margin-top:743.3pt;width:178.65pt;height:20.15pt;z-index:-252044288;mso-position-horizontal-relative:page;mso-position-vertical-relative:page" filled="f" stroked="f">
          <v:textbox inset="0,0,0,0">
            <w:txbxContent>
              <w:p w14:paraId="5487D297" w14:textId="77777777" w:rsidR="00302747" w:rsidRDefault="00294B37">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5487D283">
        <v:shape id="_x0000_s2053" type="#_x0000_t202" style="position:absolute;margin-left:280.2pt;margin-top:743.3pt;width:51.8pt;height:11.15pt;z-index:-252043264;mso-position-horizontal-relative:page;mso-position-vertical-relative:page" filled="f" stroked="f">
          <v:textbox inset="0,0,0,0">
            <w:txbxContent>
              <w:p w14:paraId="5487D298" w14:textId="77777777" w:rsidR="00302747" w:rsidRDefault="00AD2AD6">
                <w:pPr>
                  <w:spacing w:before="20"/>
                  <w:ind w:left="20"/>
                  <w:rPr>
                    <w:sz w:val="16"/>
                  </w:rPr>
                </w:pPr>
                <w:hyperlink r:id="rId1">
                  <w:r w:rsidR="00294B37">
                    <w:rPr>
                      <w:sz w:val="16"/>
                    </w:rPr>
                    <w:t>www.hsfpp.org</w:t>
                  </w:r>
                </w:hyperlink>
              </w:p>
            </w:txbxContent>
          </v:textbox>
          <w10:wrap anchorx="page" anchory="page"/>
        </v:shape>
      </w:pict>
    </w:r>
    <w:r>
      <w:pict w14:anchorId="5487D284">
        <v:shape id="_x0000_s2052" type="#_x0000_t202" style="position:absolute;margin-left:427.85pt;margin-top:743.3pt;width:113.3pt;height:20.15pt;z-index:-252042240;mso-position-horizontal-relative:page;mso-position-vertical-relative:page" filled="f" stroked="f">
          <v:textbox inset="0,0,0,0">
            <w:txbxContent>
              <w:p w14:paraId="5487D299" w14:textId="77777777" w:rsidR="00302747" w:rsidRDefault="00294B37">
                <w:pPr>
                  <w:spacing w:before="20" w:line="181" w:lineRule="exact"/>
                  <w:ind w:right="18"/>
                  <w:jc w:val="right"/>
                  <w:rPr>
                    <w:sz w:val="16"/>
                  </w:rPr>
                </w:pPr>
                <w:r>
                  <w:rPr>
                    <w:sz w:val="16"/>
                  </w:rPr>
                  <w:t>Activity 1.10: My Spending</w:t>
                </w:r>
                <w:r>
                  <w:rPr>
                    <w:spacing w:val="-12"/>
                    <w:sz w:val="16"/>
                  </w:rPr>
                  <w:t xml:space="preserve"> </w:t>
                </w:r>
                <w:r>
                  <w:rPr>
                    <w:sz w:val="16"/>
                  </w:rPr>
                  <w:t>Leaks</w:t>
                </w:r>
              </w:p>
              <w:p w14:paraId="5487D29A" w14:textId="77777777" w:rsidR="00302747" w:rsidRDefault="00294B37">
                <w:pPr>
                  <w:spacing w:line="181" w:lineRule="exact"/>
                  <w:ind w:right="18"/>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7D27B" w14:textId="77777777" w:rsidR="00302747" w:rsidRDefault="00AD2AD6">
    <w:pPr>
      <w:pStyle w:val="BodyText"/>
      <w:spacing w:line="14" w:lineRule="auto"/>
      <w:rPr>
        <w:sz w:val="20"/>
      </w:rPr>
    </w:pPr>
    <w:r>
      <w:pict w14:anchorId="5487D285">
        <v:shapetype id="_x0000_t202" coordsize="21600,21600" o:spt="202" path="m,l,21600r21600,l21600,xe">
          <v:stroke joinstyle="miter"/>
          <v:path gradientshapeok="t" o:connecttype="rect"/>
        </v:shapetype>
        <v:shape id="_x0000_s2051" type="#_x0000_t202" style="position:absolute;margin-left:71pt;margin-top:743.3pt;width:178.65pt;height:20.15pt;z-index:-252041216;mso-position-horizontal-relative:page;mso-position-vertical-relative:page" filled="f" stroked="f">
          <v:textbox inset="0,0,0,0">
            <w:txbxContent>
              <w:p w14:paraId="5487D29B" w14:textId="77777777" w:rsidR="00302747" w:rsidRDefault="00294B37">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5487D286">
        <v:shape id="_x0000_s2050" type="#_x0000_t202" style="position:absolute;margin-left:280.2pt;margin-top:743.3pt;width:51.8pt;height:11.15pt;z-index:-252040192;mso-position-horizontal-relative:page;mso-position-vertical-relative:page" filled="f" stroked="f">
          <v:textbox inset="0,0,0,0">
            <w:txbxContent>
              <w:p w14:paraId="5487D29C" w14:textId="77777777" w:rsidR="00302747" w:rsidRDefault="00AD2AD6">
                <w:pPr>
                  <w:spacing w:before="20"/>
                  <w:ind w:left="20"/>
                  <w:rPr>
                    <w:sz w:val="16"/>
                  </w:rPr>
                </w:pPr>
                <w:hyperlink r:id="rId1">
                  <w:r w:rsidR="00294B37">
                    <w:rPr>
                      <w:sz w:val="16"/>
                    </w:rPr>
                    <w:t>www.hsfpp.org</w:t>
                  </w:r>
                </w:hyperlink>
              </w:p>
            </w:txbxContent>
          </v:textbox>
          <w10:wrap anchorx="page" anchory="page"/>
        </v:shape>
      </w:pict>
    </w:r>
    <w:r>
      <w:pict w14:anchorId="5487D287">
        <v:shape id="_x0000_s2049" type="#_x0000_t202" style="position:absolute;margin-left:412pt;margin-top:743.3pt;width:129.15pt;height:20.15pt;z-index:-252039168;mso-position-horizontal-relative:page;mso-position-vertical-relative:page" filled="f" stroked="f">
          <v:textbox inset="0,0,0,0">
            <w:txbxContent>
              <w:p w14:paraId="5487D29D" w14:textId="77777777" w:rsidR="00302747" w:rsidRDefault="00294B37">
                <w:pPr>
                  <w:spacing w:before="20" w:line="181" w:lineRule="exact"/>
                  <w:ind w:right="20"/>
                  <w:jc w:val="right"/>
                  <w:rPr>
                    <w:sz w:val="16"/>
                  </w:rPr>
                </w:pPr>
                <w:r>
                  <w:rPr>
                    <w:sz w:val="16"/>
                  </w:rPr>
                  <w:t>Money Management Self</w:t>
                </w:r>
                <w:r>
                  <w:rPr>
                    <w:spacing w:val="-13"/>
                    <w:sz w:val="16"/>
                  </w:rPr>
                  <w:t xml:space="preserve"> </w:t>
                </w:r>
                <w:r>
                  <w:rPr>
                    <w:sz w:val="16"/>
                  </w:rPr>
                  <w:t>Assessment</w:t>
                </w:r>
              </w:p>
              <w:p w14:paraId="5487D29E" w14:textId="77777777" w:rsidR="00302747" w:rsidRDefault="00294B37">
                <w:pPr>
                  <w:spacing w:line="181" w:lineRule="exact"/>
                  <w:ind w:right="18"/>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4F403" w14:textId="77777777" w:rsidR="00AD2AD6" w:rsidRDefault="00AD2AD6">
      <w:r>
        <w:separator/>
      </w:r>
    </w:p>
  </w:footnote>
  <w:footnote w:type="continuationSeparator" w:id="0">
    <w:p w14:paraId="596AA7F0" w14:textId="77777777" w:rsidR="00AD2AD6" w:rsidRDefault="00AD2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30316E"/>
    <w:multiLevelType w:val="hybridMultilevel"/>
    <w:tmpl w:val="252A3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882DE0"/>
    <w:multiLevelType w:val="hybridMultilevel"/>
    <w:tmpl w:val="4ADAEFAC"/>
    <w:lvl w:ilvl="0" w:tplc="56AC8ACC">
      <w:numFmt w:val="bullet"/>
      <w:lvlText w:val=""/>
      <w:lvlJc w:val="left"/>
      <w:pPr>
        <w:ind w:left="504" w:hanging="360"/>
      </w:pPr>
      <w:rPr>
        <w:rFonts w:ascii="Wingdings" w:eastAsia="Wingdings" w:hAnsi="Wingdings" w:cs="Wingdings" w:hint="default"/>
        <w:color w:val="585858"/>
        <w:w w:val="100"/>
        <w:sz w:val="22"/>
        <w:szCs w:val="22"/>
      </w:rPr>
    </w:lvl>
    <w:lvl w:ilvl="1" w:tplc="2D3CDE4C">
      <w:numFmt w:val="bullet"/>
      <w:lvlText w:val="•"/>
      <w:lvlJc w:val="left"/>
      <w:pPr>
        <w:ind w:left="856" w:hanging="360"/>
      </w:pPr>
      <w:rPr>
        <w:rFonts w:hint="default"/>
      </w:rPr>
    </w:lvl>
    <w:lvl w:ilvl="2" w:tplc="CD14377E">
      <w:numFmt w:val="bullet"/>
      <w:lvlText w:val="•"/>
      <w:lvlJc w:val="left"/>
      <w:pPr>
        <w:ind w:left="1213" w:hanging="360"/>
      </w:pPr>
      <w:rPr>
        <w:rFonts w:hint="default"/>
      </w:rPr>
    </w:lvl>
    <w:lvl w:ilvl="3" w:tplc="4DD42370">
      <w:numFmt w:val="bullet"/>
      <w:lvlText w:val="•"/>
      <w:lvlJc w:val="left"/>
      <w:pPr>
        <w:ind w:left="1569" w:hanging="360"/>
      </w:pPr>
      <w:rPr>
        <w:rFonts w:hint="default"/>
      </w:rPr>
    </w:lvl>
    <w:lvl w:ilvl="4" w:tplc="F4202100">
      <w:numFmt w:val="bullet"/>
      <w:lvlText w:val="•"/>
      <w:lvlJc w:val="left"/>
      <w:pPr>
        <w:ind w:left="1926" w:hanging="360"/>
      </w:pPr>
      <w:rPr>
        <w:rFonts w:hint="default"/>
      </w:rPr>
    </w:lvl>
    <w:lvl w:ilvl="5" w:tplc="5950C37E">
      <w:numFmt w:val="bullet"/>
      <w:lvlText w:val="•"/>
      <w:lvlJc w:val="left"/>
      <w:pPr>
        <w:ind w:left="2282" w:hanging="360"/>
      </w:pPr>
      <w:rPr>
        <w:rFonts w:hint="default"/>
      </w:rPr>
    </w:lvl>
    <w:lvl w:ilvl="6" w:tplc="5CF8F698">
      <w:numFmt w:val="bullet"/>
      <w:lvlText w:val="•"/>
      <w:lvlJc w:val="left"/>
      <w:pPr>
        <w:ind w:left="2639" w:hanging="360"/>
      </w:pPr>
      <w:rPr>
        <w:rFonts w:hint="default"/>
      </w:rPr>
    </w:lvl>
    <w:lvl w:ilvl="7" w:tplc="DC6EF2F8">
      <w:numFmt w:val="bullet"/>
      <w:lvlText w:val="•"/>
      <w:lvlJc w:val="left"/>
      <w:pPr>
        <w:ind w:left="2995" w:hanging="360"/>
      </w:pPr>
      <w:rPr>
        <w:rFonts w:hint="default"/>
      </w:rPr>
    </w:lvl>
    <w:lvl w:ilvl="8" w:tplc="B5F0408C">
      <w:numFmt w:val="bullet"/>
      <w:lvlText w:val="•"/>
      <w:lvlJc w:val="left"/>
      <w:pPr>
        <w:ind w:left="33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nL60VEGNus3U0IkQI1pB3cv4DJ5Zhk+vRDlfxy2CMDXdlatFgsThJ2HkUr0yIE3Qhuf02HMjixVb9vS7/PrX1w==" w:salt="h41o/cimTJI4ZIwo/ldYCg=="/>
  <w:defaultTabStop w:val="720"/>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rA0NrI0NTE3MbMwMjdU0lEKTi0uzszPAykwqgUAsFgMASwAAAA="/>
  </w:docVars>
  <w:rsids>
    <w:rsidRoot w:val="00302747"/>
    <w:rsid w:val="00165F50"/>
    <w:rsid w:val="00192E31"/>
    <w:rsid w:val="00294B37"/>
    <w:rsid w:val="00302747"/>
    <w:rsid w:val="004F4667"/>
    <w:rsid w:val="00583757"/>
    <w:rsid w:val="00674462"/>
    <w:rsid w:val="006A5C7B"/>
    <w:rsid w:val="0076596A"/>
    <w:rsid w:val="00820674"/>
    <w:rsid w:val="008506C2"/>
    <w:rsid w:val="00912AE0"/>
    <w:rsid w:val="00991949"/>
    <w:rsid w:val="009B6526"/>
    <w:rsid w:val="00A70992"/>
    <w:rsid w:val="00AD2AD6"/>
    <w:rsid w:val="00AE6788"/>
    <w:rsid w:val="00E25AAF"/>
    <w:rsid w:val="00FF0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5487D1D4"/>
  <w15:docId w15:val="{01506C95-DA42-4B89-88FF-D23B679BB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rPr>
  </w:style>
  <w:style w:type="paragraph" w:styleId="Heading1">
    <w:name w:val="heading 1"/>
    <w:basedOn w:val="Normal"/>
    <w:uiPriority w:val="9"/>
    <w:qFormat/>
    <w:pPr>
      <w:spacing w:before="76"/>
      <w:ind w:left="480"/>
      <w:outlineLvl w:val="0"/>
    </w:pPr>
    <w:rPr>
      <w:rFonts w:ascii="Arial Narrow" w:eastAsia="Arial Narrow" w:hAnsi="Arial Narrow" w:cs="Arial Narrow"/>
      <w:b/>
      <w:bCs/>
      <w:sz w:val="32"/>
      <w:szCs w:val="32"/>
    </w:rPr>
  </w:style>
  <w:style w:type="paragraph" w:styleId="Heading2">
    <w:name w:val="heading 2"/>
    <w:basedOn w:val="Normal"/>
    <w:uiPriority w:val="9"/>
    <w:unhideWhenUsed/>
    <w:qFormat/>
    <w:pPr>
      <w:spacing w:before="100"/>
      <w:ind w:left="480"/>
      <w:outlineLvl w:val="1"/>
    </w:pPr>
    <w:rPr>
      <w:rFonts w:ascii="Arial Narrow" w:eastAsia="Arial Narrow" w:hAnsi="Arial Narrow" w:cs="Arial Narrow"/>
      <w:b/>
      <w:bCs/>
      <w:sz w:val="28"/>
      <w:szCs w:val="28"/>
    </w:rPr>
  </w:style>
  <w:style w:type="paragraph" w:styleId="Heading3">
    <w:name w:val="heading 3"/>
    <w:basedOn w:val="Normal"/>
    <w:uiPriority w:val="9"/>
    <w:unhideWhenUsed/>
    <w:qFormat/>
    <w:pPr>
      <w:spacing w:before="67"/>
      <w:ind w:left="335"/>
      <w:outlineLvl w:val="2"/>
    </w:pPr>
    <w:rPr>
      <w:rFonts w:ascii="Arial Narrow" w:eastAsia="Arial Narrow" w:hAnsi="Arial Narrow" w:cs="Arial Narro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59"/>
      <w:ind w:left="9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endster.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spendster.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883</Words>
  <Characters>5034</Characters>
  <Application>Microsoft Office Word</Application>
  <DocSecurity>0</DocSecurity>
  <Lines>41</Lines>
  <Paragraphs>11</Paragraphs>
  <ScaleCrop>false</ScaleCrop>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Armgardt</dc:creator>
  <cp:lastModifiedBy>Juli Lewis</cp:lastModifiedBy>
  <cp:revision>2</cp:revision>
  <dcterms:created xsi:type="dcterms:W3CDTF">2020-12-11T15:20:00Z</dcterms:created>
  <dcterms:modified xsi:type="dcterms:W3CDTF">2020-12-11T15:20:00Z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2018-12-03T00:00:00Z</vt:filetime>
  </property>
  <property fmtid="{D5CDD505-2E9C-101B-9397-08002B2CF9AE}" pid="3" name="Creator">
    <vt:lpwstr>Microsoft® Word 2013</vt:lpwstr>
  </property>
  <property fmtid="{D5CDD505-2E9C-101B-9397-08002B2CF9AE}" pid="4" name="LastSaved">
    <vt:filetime>2020-03-16T00:00:00Z</vt:filetime>
  </property>
</Properties>
</file>