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6FB96" w14:textId="697AF2D7" w:rsidR="007F44B8" w:rsidRDefault="00A41624">
      <w:pPr>
        <w:spacing w:before="73"/>
        <w:ind w:left="227"/>
        <w:rPr>
          <w:sz w:val="24"/>
        </w:rPr>
      </w:pPr>
      <w:r>
        <w:rPr>
          <w:sz w:val="24"/>
        </w:rPr>
        <w:t>STUDENT LEARNING PLAN</w:t>
      </w:r>
    </w:p>
    <w:p w14:paraId="7B36FB97" w14:textId="77777777" w:rsidR="007F44B8" w:rsidRDefault="00A41624">
      <w:pPr>
        <w:pStyle w:val="Heading1"/>
        <w:spacing w:before="16"/>
        <w:ind w:left="227"/>
      </w:pPr>
      <w:r>
        <w:t>Lesson 4-1: Put Savings to Work</w:t>
      </w:r>
    </w:p>
    <w:p w14:paraId="7B36FB98" w14:textId="77777777" w:rsidR="007F44B8" w:rsidRDefault="007F44B8">
      <w:pPr>
        <w:pStyle w:val="BodyText"/>
        <w:rPr>
          <w:rFonts w:ascii="Arial Narrow"/>
          <w:b/>
          <w:sz w:val="20"/>
        </w:rPr>
      </w:pPr>
    </w:p>
    <w:p w14:paraId="7B36FB99" w14:textId="77777777" w:rsidR="007F44B8" w:rsidRDefault="007F44B8">
      <w:pPr>
        <w:pStyle w:val="BodyText"/>
        <w:spacing w:before="6"/>
        <w:rPr>
          <w:rFonts w:ascii="Arial Narrow"/>
          <w:b/>
          <w:sz w:val="26"/>
        </w:rPr>
      </w:pPr>
    </w:p>
    <w:p w14:paraId="7B36FB9A" w14:textId="323CFA38" w:rsidR="007F44B8" w:rsidRDefault="00C52DF7">
      <w:pPr>
        <w:pStyle w:val="Heading3"/>
        <w:spacing w:before="100"/>
      </w:pPr>
      <w:r>
        <w:rPr>
          <w:noProof/>
        </w:rPr>
        <mc:AlternateContent>
          <mc:Choice Requires="wps">
            <w:drawing>
              <wp:anchor distT="0" distB="0" distL="114300" distR="114300" simplePos="0" relativeHeight="251657216" behindDoc="0" locked="0" layoutInCell="1" allowOverlap="1" wp14:anchorId="7B36FBFC" wp14:editId="779C782C">
                <wp:simplePos x="0" y="0"/>
                <wp:positionH relativeFrom="page">
                  <wp:posOffset>3781425</wp:posOffset>
                </wp:positionH>
                <wp:positionV relativeFrom="paragraph">
                  <wp:posOffset>-46355</wp:posOffset>
                </wp:positionV>
                <wp:extent cx="3392170" cy="2333625"/>
                <wp:effectExtent l="0" t="0" r="0" b="0"/>
                <wp:wrapNone/>
                <wp:docPr id="2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333625"/>
                        </a:xfrm>
                        <a:prstGeom prst="rect">
                          <a:avLst/>
                        </a:prstGeom>
                        <a:noFill/>
                        <a:ln w="19050">
                          <a:solidFill>
                            <a:srgbClr val="5A5A5A"/>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7B36FC17" w14:textId="77777777" w:rsidR="007F44B8" w:rsidRDefault="00A41624">
                            <w:pPr>
                              <w:spacing w:before="191"/>
                              <w:ind w:left="143"/>
                              <w:rPr>
                                <w:rFonts w:ascii="Arial Narrow"/>
                                <w:b/>
                                <w:sz w:val="24"/>
                              </w:rPr>
                            </w:pPr>
                            <w:r>
                              <w:rPr>
                                <w:rFonts w:ascii="Arial Narrow"/>
                                <w:b/>
                                <w:sz w:val="24"/>
                              </w:rPr>
                              <w:t>LEARNING</w:t>
                            </w:r>
                            <w:r>
                              <w:rPr>
                                <w:rFonts w:ascii="Arial Narrow"/>
                                <w:b/>
                                <w:spacing w:val="-9"/>
                                <w:sz w:val="24"/>
                              </w:rPr>
                              <w:t xml:space="preserve"> </w:t>
                            </w:r>
                            <w:r>
                              <w:rPr>
                                <w:rFonts w:ascii="Arial Narrow"/>
                                <w:b/>
                                <w:sz w:val="24"/>
                              </w:rPr>
                              <w:t>OUTCOMES</w:t>
                            </w:r>
                          </w:p>
                          <w:p w14:paraId="7B36FC18" w14:textId="77777777" w:rsidR="007F44B8" w:rsidRDefault="00A41624">
                            <w:pPr>
                              <w:pStyle w:val="BodyText"/>
                              <w:spacing w:before="228" w:line="268" w:lineRule="auto"/>
                              <w:ind w:left="143" w:right="325"/>
                            </w:pPr>
                            <w:r>
                              <w:t>In this lesson you will explore how saving and investing can be used to build wealth. Along the way you will do the</w:t>
                            </w:r>
                            <w:r>
                              <w:rPr>
                                <w:spacing w:val="-4"/>
                              </w:rPr>
                              <w:t xml:space="preserve"> </w:t>
                            </w:r>
                            <w:r>
                              <w:t>following:</w:t>
                            </w:r>
                          </w:p>
                          <w:p w14:paraId="7B36FC19" w14:textId="77777777" w:rsidR="007F44B8" w:rsidRDefault="00A41624">
                            <w:pPr>
                              <w:pStyle w:val="BodyText"/>
                              <w:numPr>
                                <w:ilvl w:val="0"/>
                                <w:numId w:val="1"/>
                              </w:numPr>
                              <w:tabs>
                                <w:tab w:val="left" w:pos="504"/>
                              </w:tabs>
                              <w:spacing w:before="122"/>
                              <w:ind w:hanging="361"/>
                            </w:pPr>
                            <w:r>
                              <w:t>Make a distinction between saving and</w:t>
                            </w:r>
                            <w:r>
                              <w:rPr>
                                <w:spacing w:val="-16"/>
                              </w:rPr>
                              <w:t xml:space="preserve"> </w:t>
                            </w:r>
                            <w:r>
                              <w:t>investing.</w:t>
                            </w:r>
                          </w:p>
                          <w:p w14:paraId="7B36FC1A" w14:textId="77777777" w:rsidR="007F44B8" w:rsidRDefault="00A41624">
                            <w:pPr>
                              <w:pStyle w:val="BodyText"/>
                              <w:numPr>
                                <w:ilvl w:val="0"/>
                                <w:numId w:val="1"/>
                              </w:numPr>
                              <w:tabs>
                                <w:tab w:val="left" w:pos="504"/>
                              </w:tabs>
                              <w:spacing w:before="149"/>
                              <w:ind w:hanging="361"/>
                            </w:pPr>
                            <w:r>
                              <w:t>Demonstrate how to calculate compound</w:t>
                            </w:r>
                            <w:r>
                              <w:rPr>
                                <w:spacing w:val="-5"/>
                              </w:rPr>
                              <w:t xml:space="preserve"> </w:t>
                            </w:r>
                            <w:r>
                              <w:t>interest.</w:t>
                            </w:r>
                          </w:p>
                          <w:p w14:paraId="7B36FC1B" w14:textId="77777777" w:rsidR="007F44B8" w:rsidRDefault="00A41624">
                            <w:pPr>
                              <w:pStyle w:val="BodyText"/>
                              <w:numPr>
                                <w:ilvl w:val="0"/>
                                <w:numId w:val="1"/>
                              </w:numPr>
                              <w:tabs>
                                <w:tab w:val="left" w:pos="504"/>
                              </w:tabs>
                              <w:spacing w:before="151"/>
                              <w:ind w:hanging="361"/>
                            </w:pPr>
                            <w:r>
                              <w:t>Compare types of savings</w:t>
                            </w:r>
                            <w:r>
                              <w:rPr>
                                <w:spacing w:val="-5"/>
                              </w:rPr>
                              <w:t xml:space="preserve"> </w:t>
                            </w:r>
                            <w:r>
                              <w:t>investments.</w:t>
                            </w:r>
                          </w:p>
                          <w:p w14:paraId="7B36FC1C" w14:textId="77777777" w:rsidR="007F44B8" w:rsidRDefault="00A41624">
                            <w:pPr>
                              <w:pStyle w:val="BodyText"/>
                              <w:spacing w:before="151" w:line="268" w:lineRule="auto"/>
                              <w:ind w:left="143" w:right="139"/>
                            </w:pPr>
                            <w:r>
                              <w:t>Use what you learn today to select savings investment options.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FBFC" id="_x0000_t202" coordsize="21600,21600" o:spt="202" path="m,l,21600r21600,l21600,xe">
                <v:stroke joinstyle="miter"/>
                <v:path gradientshapeok="t" o:connecttype="rect"/>
              </v:shapetype>
              <v:shape id="Text Box 24" o:spid="_x0000_s1026" type="#_x0000_t202" style="position:absolute;left:0;text-align:left;margin-left:297.75pt;margin-top:-3.65pt;width:267.1pt;height:183.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" filled="f" strokecolor="#5a5a5a" strokeweight="1.5pt">
                <v:stroke dashstyle="1 1"/>
                <v:textbox inset="0,0,0,0">
                  <w:txbxContent>
                    <w:p w14:paraId="7B36FC17" w14:textId="77777777" w:rsidR="007F44B8" w:rsidRDefault="00A41624">
                      <w:pPr>
                        <w:spacing w:before="191"/>
                        <w:ind w:left="143"/>
                        <w:rPr>
                          <w:rFonts w:ascii="Arial Narrow"/>
                          <w:b/>
                          <w:sz w:val="24"/>
                        </w:rPr>
                      </w:pPr>
                      <w:r>
                        <w:rPr>
                          <w:rFonts w:ascii="Arial Narrow"/>
                          <w:b/>
                          <w:sz w:val="24"/>
                        </w:rPr>
                        <w:t>LEARNING</w:t>
                      </w:r>
                      <w:r>
                        <w:rPr>
                          <w:rFonts w:ascii="Arial Narrow"/>
                          <w:b/>
                          <w:spacing w:val="-9"/>
                          <w:sz w:val="24"/>
                        </w:rPr>
                        <w:t xml:space="preserve"> </w:t>
                      </w:r>
                      <w:r>
                        <w:rPr>
                          <w:rFonts w:ascii="Arial Narrow"/>
                          <w:b/>
                          <w:sz w:val="24"/>
                        </w:rPr>
                        <w:t>OUTCOMES</w:t>
                      </w:r>
                    </w:p>
                    <w:p w14:paraId="7B36FC18" w14:textId="77777777" w:rsidR="007F44B8" w:rsidRDefault="00A41624">
                      <w:pPr>
                        <w:pStyle w:val="BodyText"/>
                        <w:spacing w:before="228" w:line="268" w:lineRule="auto"/>
                        <w:ind w:left="143" w:right="325"/>
                      </w:pPr>
                      <w:r>
                        <w:t>In this lesson you will explore how saving and investing can be used to build wealth. Along the way you will do the</w:t>
                      </w:r>
                      <w:r>
                        <w:rPr>
                          <w:spacing w:val="-4"/>
                        </w:rPr>
                        <w:t xml:space="preserve"> </w:t>
                      </w:r>
                      <w:r>
                        <w:t>following:</w:t>
                      </w:r>
                    </w:p>
                    <w:p w14:paraId="7B36FC19" w14:textId="77777777" w:rsidR="007F44B8" w:rsidRDefault="00A41624">
                      <w:pPr>
                        <w:pStyle w:val="BodyText"/>
                        <w:numPr>
                          <w:ilvl w:val="0"/>
                          <w:numId w:val="1"/>
                        </w:numPr>
                        <w:tabs>
                          <w:tab w:val="left" w:pos="504"/>
                        </w:tabs>
                        <w:spacing w:before="122"/>
                        <w:ind w:hanging="361"/>
                      </w:pPr>
                      <w:r>
                        <w:t>Make a distinction between saving and</w:t>
                      </w:r>
                      <w:r>
                        <w:rPr>
                          <w:spacing w:val="-16"/>
                        </w:rPr>
                        <w:t xml:space="preserve"> </w:t>
                      </w:r>
                      <w:r>
                        <w:t>investing.</w:t>
                      </w:r>
                    </w:p>
                    <w:p w14:paraId="7B36FC1A" w14:textId="77777777" w:rsidR="007F44B8" w:rsidRDefault="00A41624">
                      <w:pPr>
                        <w:pStyle w:val="BodyText"/>
                        <w:numPr>
                          <w:ilvl w:val="0"/>
                          <w:numId w:val="1"/>
                        </w:numPr>
                        <w:tabs>
                          <w:tab w:val="left" w:pos="504"/>
                        </w:tabs>
                        <w:spacing w:before="149"/>
                        <w:ind w:hanging="361"/>
                      </w:pPr>
                      <w:r>
                        <w:t>Demonstrate how to calculate compound</w:t>
                      </w:r>
                      <w:r>
                        <w:rPr>
                          <w:spacing w:val="-5"/>
                        </w:rPr>
                        <w:t xml:space="preserve"> </w:t>
                      </w:r>
                      <w:r>
                        <w:t>interest.</w:t>
                      </w:r>
                    </w:p>
                    <w:p w14:paraId="7B36FC1B" w14:textId="77777777" w:rsidR="007F44B8" w:rsidRDefault="00A41624">
                      <w:pPr>
                        <w:pStyle w:val="BodyText"/>
                        <w:numPr>
                          <w:ilvl w:val="0"/>
                          <w:numId w:val="1"/>
                        </w:numPr>
                        <w:tabs>
                          <w:tab w:val="left" w:pos="504"/>
                        </w:tabs>
                        <w:spacing w:before="151"/>
                        <w:ind w:hanging="361"/>
                      </w:pPr>
                      <w:r>
                        <w:t>Compare types of savings</w:t>
                      </w:r>
                      <w:r>
                        <w:rPr>
                          <w:spacing w:val="-5"/>
                        </w:rPr>
                        <w:t xml:space="preserve"> </w:t>
                      </w:r>
                      <w:r>
                        <w:t>investments.</w:t>
                      </w:r>
                    </w:p>
                    <w:p w14:paraId="7B36FC1C" w14:textId="77777777" w:rsidR="007F44B8" w:rsidRDefault="00A41624">
                      <w:pPr>
                        <w:pStyle w:val="BodyText"/>
                        <w:spacing w:before="151" w:line="268" w:lineRule="auto"/>
                        <w:ind w:left="143" w:right="139"/>
                      </w:pPr>
                      <w:r>
                        <w:t>Use what you learn today to select savings investment options.</w:t>
                      </w:r>
                    </w:p>
                  </w:txbxContent>
                </v:textbox>
                <w10:wrap anchorx="page"/>
              </v:shape>
            </w:pict>
          </mc:Fallback>
        </mc:AlternateContent>
      </w:r>
      <w:r w:rsidR="00A41624">
        <w:t>OVERVIEW</w:t>
      </w:r>
    </w:p>
    <w:p w14:paraId="7B36FB9B" w14:textId="77777777" w:rsidR="007F44B8" w:rsidRDefault="007F44B8">
      <w:pPr>
        <w:pStyle w:val="BodyText"/>
        <w:spacing w:before="2"/>
        <w:rPr>
          <w:rFonts w:ascii="Arial Narrow"/>
          <w:b/>
          <w:sz w:val="23"/>
        </w:rPr>
      </w:pPr>
    </w:p>
    <w:p w14:paraId="7B36FB9C" w14:textId="77777777" w:rsidR="007F44B8" w:rsidRDefault="00A41624">
      <w:pPr>
        <w:pStyle w:val="BodyText"/>
        <w:spacing w:before="1" w:line="271" w:lineRule="auto"/>
        <w:ind w:left="227" w:right="6618"/>
      </w:pPr>
      <w:r>
        <w:t>Do you want to be rich? Who doesn’t! But remember: Being wealthy isn’t about how</w:t>
      </w:r>
    </w:p>
    <w:p w14:paraId="7B36FB9D" w14:textId="77777777" w:rsidR="007F44B8" w:rsidRDefault="00A41624">
      <w:pPr>
        <w:pStyle w:val="BodyText"/>
        <w:spacing w:line="268" w:lineRule="auto"/>
        <w:ind w:left="227" w:right="6163"/>
      </w:pPr>
      <w:r>
        <w:t>much you earn—it’s about how much you keep and what you do with it.</w:t>
      </w:r>
    </w:p>
    <w:p w14:paraId="7B36FB9E" w14:textId="77777777" w:rsidR="007F44B8" w:rsidRDefault="007F44B8">
      <w:pPr>
        <w:pStyle w:val="BodyText"/>
        <w:rPr>
          <w:sz w:val="21"/>
        </w:rPr>
      </w:pPr>
    </w:p>
    <w:p w14:paraId="7B36FB9F" w14:textId="77777777" w:rsidR="007F44B8" w:rsidRDefault="00A41624">
      <w:pPr>
        <w:pStyle w:val="BodyText"/>
        <w:spacing w:line="268" w:lineRule="auto"/>
        <w:ind w:left="227" w:right="6148"/>
      </w:pPr>
      <w:r>
        <w:t xml:space="preserve">Think of your money as a 24-7 “employee”— expecting it to make more money for you while you go about your daily activities. You do that by saving </w:t>
      </w:r>
      <w:proofErr w:type="gramStart"/>
      <w:r>
        <w:t>and also</w:t>
      </w:r>
      <w:proofErr w:type="gramEnd"/>
      <w:r>
        <w:t xml:space="preserve"> investing your money. The sooner you get started, the sooner you start growing your money.</w:t>
      </w:r>
    </w:p>
    <w:p w14:paraId="7B36FBA0" w14:textId="77777777" w:rsidR="007F44B8" w:rsidRDefault="007F44B8">
      <w:pPr>
        <w:pStyle w:val="BodyText"/>
        <w:rPr>
          <w:sz w:val="20"/>
        </w:rPr>
      </w:pPr>
    </w:p>
    <w:p w14:paraId="7B36FBA1" w14:textId="77777777" w:rsidR="007F44B8" w:rsidRDefault="007F44B8">
      <w:pPr>
        <w:pStyle w:val="BodyText"/>
        <w:spacing w:before="9"/>
        <w:rPr>
          <w:sz w:val="20"/>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7F44B8" w14:paraId="7B36FBA4" w14:textId="77777777">
        <w:trPr>
          <w:trHeight w:val="493"/>
        </w:trPr>
        <w:tc>
          <w:tcPr>
            <w:tcW w:w="10442" w:type="dxa"/>
            <w:gridSpan w:val="2"/>
            <w:shd w:val="clear" w:color="auto" w:fill="BEBEBE"/>
          </w:tcPr>
          <w:p w14:paraId="7B36FBA2" w14:textId="77777777" w:rsidR="007F44B8" w:rsidRDefault="00A41624">
            <w:pPr>
              <w:pStyle w:val="TableParagraph"/>
              <w:spacing w:before="57" w:line="245" w:lineRule="exact"/>
              <w:ind w:left="3483" w:right="3457"/>
              <w:rPr>
                <w:rFonts w:ascii="Arial Narrow"/>
                <w:b/>
              </w:rPr>
            </w:pPr>
            <w:r>
              <w:rPr>
                <w:rFonts w:ascii="Arial Narrow"/>
                <w:b/>
              </w:rPr>
              <w:t>LEARNING TASKS</w:t>
            </w:r>
          </w:p>
          <w:p w14:paraId="7B36FBA3" w14:textId="77777777" w:rsidR="007F44B8" w:rsidRDefault="00A41624">
            <w:pPr>
              <w:pStyle w:val="TableParagraph"/>
              <w:spacing w:before="0" w:line="171" w:lineRule="exact"/>
              <w:ind w:left="3488" w:right="3457"/>
              <w:rPr>
                <w:sz w:val="16"/>
              </w:rPr>
            </w:pPr>
            <w:r>
              <w:rPr>
                <w:sz w:val="16"/>
              </w:rPr>
              <w:t>These tasks match pages 3-12 in Student Guide 4.</w:t>
            </w:r>
          </w:p>
        </w:tc>
      </w:tr>
      <w:tr w:rsidR="007F44B8" w14:paraId="7B36FBA7" w14:textId="77777777">
        <w:trPr>
          <w:trHeight w:val="738"/>
        </w:trPr>
        <w:tc>
          <w:tcPr>
            <w:tcW w:w="718" w:type="dxa"/>
            <w:tcBorders>
              <w:bottom w:val="single" w:sz="6" w:space="0" w:color="808080"/>
              <w:right w:val="single" w:sz="6" w:space="0" w:color="808080"/>
            </w:tcBorders>
          </w:tcPr>
          <w:p w14:paraId="7B36FBA5" w14:textId="77777777" w:rsidR="007F44B8" w:rsidRDefault="00A41624">
            <w:pPr>
              <w:pStyle w:val="TableParagraph"/>
              <w:tabs>
                <w:tab w:val="left" w:pos="270"/>
              </w:tabs>
              <w:spacing w:before="97"/>
              <w:ind w:left="0"/>
            </w:pPr>
            <w:r>
              <w:rPr>
                <w:u w:val="single"/>
              </w:rPr>
              <w:t xml:space="preserve"> </w:t>
            </w:r>
            <w:r>
              <w:rPr>
                <w:u w:val="single"/>
              </w:rPr>
              <w:tab/>
            </w:r>
            <w:r>
              <w:t>1.</w:t>
            </w:r>
          </w:p>
        </w:tc>
        <w:tc>
          <w:tcPr>
            <w:tcW w:w="9724" w:type="dxa"/>
            <w:tcBorders>
              <w:left w:val="single" w:sz="6" w:space="0" w:color="808080"/>
              <w:bottom w:val="single" w:sz="6" w:space="0" w:color="808080"/>
            </w:tcBorders>
          </w:tcPr>
          <w:p w14:paraId="7B36FBA6" w14:textId="77777777" w:rsidR="007F44B8" w:rsidRDefault="00A41624">
            <w:pPr>
              <w:pStyle w:val="TableParagraph"/>
              <w:spacing w:before="97"/>
              <w:ind w:right="317"/>
              <w:jc w:val="left"/>
            </w:pPr>
            <w:r>
              <w:t xml:space="preserve">What does it mean to you to be “wealthy”? Complete </w:t>
            </w:r>
            <w:r>
              <w:rPr>
                <w:rFonts w:ascii="Franklin Gothic Medium" w:hAnsi="Franklin Gothic Medium"/>
              </w:rPr>
              <w:t xml:space="preserve">Activity 4.1: What is Wealthy </w:t>
            </w:r>
            <w:r>
              <w:t>to write your own definition of “wealth.”</w:t>
            </w:r>
          </w:p>
        </w:tc>
      </w:tr>
      <w:tr w:rsidR="007F44B8" w14:paraId="7B36FBAA" w14:textId="77777777">
        <w:trPr>
          <w:trHeight w:val="489"/>
        </w:trPr>
        <w:tc>
          <w:tcPr>
            <w:tcW w:w="718" w:type="dxa"/>
            <w:tcBorders>
              <w:top w:val="single" w:sz="6" w:space="0" w:color="808080"/>
              <w:bottom w:val="single" w:sz="6" w:space="0" w:color="808080"/>
              <w:right w:val="single" w:sz="6" w:space="0" w:color="808080"/>
            </w:tcBorders>
          </w:tcPr>
          <w:p w14:paraId="7B36FBA8" w14:textId="77777777" w:rsidR="007F44B8" w:rsidRDefault="00A41624">
            <w:pPr>
              <w:pStyle w:val="TableParagraph"/>
              <w:tabs>
                <w:tab w:val="left" w:pos="270"/>
              </w:tabs>
              <w:ind w:left="0"/>
            </w:pPr>
            <w:r>
              <w:rPr>
                <w:u w:val="single"/>
              </w:rPr>
              <w:t xml:space="preserve"> </w:t>
            </w:r>
            <w:r>
              <w:rPr>
                <w:u w:val="single"/>
              </w:rPr>
              <w:tab/>
            </w:r>
            <w:r>
              <w:t>2.</w:t>
            </w:r>
          </w:p>
        </w:tc>
        <w:tc>
          <w:tcPr>
            <w:tcW w:w="9724" w:type="dxa"/>
            <w:tcBorders>
              <w:top w:val="single" w:sz="6" w:space="0" w:color="808080"/>
              <w:left w:val="single" w:sz="6" w:space="0" w:color="808080"/>
              <w:bottom w:val="single" w:sz="6" w:space="0" w:color="808080"/>
            </w:tcBorders>
          </w:tcPr>
          <w:p w14:paraId="7B36FBA9" w14:textId="77777777" w:rsidR="007F44B8" w:rsidRDefault="00A41624">
            <w:pPr>
              <w:pStyle w:val="TableParagraph"/>
              <w:ind w:right="0"/>
              <w:jc w:val="left"/>
            </w:pPr>
            <w:r>
              <w:t>What do you know about saving and investing? Identify what it takes to build wealth.</w:t>
            </w:r>
          </w:p>
        </w:tc>
      </w:tr>
      <w:tr w:rsidR="007F44B8" w14:paraId="7B36FBAD" w14:textId="77777777">
        <w:trPr>
          <w:trHeight w:val="738"/>
        </w:trPr>
        <w:tc>
          <w:tcPr>
            <w:tcW w:w="718" w:type="dxa"/>
            <w:tcBorders>
              <w:top w:val="single" w:sz="6" w:space="0" w:color="808080"/>
              <w:bottom w:val="single" w:sz="6" w:space="0" w:color="808080"/>
              <w:right w:val="single" w:sz="6" w:space="0" w:color="808080"/>
            </w:tcBorders>
          </w:tcPr>
          <w:p w14:paraId="7B36FBAB" w14:textId="77777777" w:rsidR="007F44B8" w:rsidRDefault="00A41624">
            <w:pPr>
              <w:pStyle w:val="TableParagraph"/>
              <w:tabs>
                <w:tab w:val="left" w:pos="270"/>
              </w:tabs>
              <w:spacing w:before="100"/>
              <w:ind w:left="0"/>
            </w:pPr>
            <w:r>
              <w:rPr>
                <w:u w:val="single"/>
              </w:rPr>
              <w:t xml:space="preserve"> </w:t>
            </w:r>
            <w:r>
              <w:rPr>
                <w:u w:val="single"/>
              </w:rPr>
              <w:tab/>
            </w:r>
            <w:r>
              <w:t>3.</w:t>
            </w:r>
          </w:p>
        </w:tc>
        <w:tc>
          <w:tcPr>
            <w:tcW w:w="9724" w:type="dxa"/>
            <w:tcBorders>
              <w:top w:val="single" w:sz="6" w:space="0" w:color="808080"/>
              <w:left w:val="single" w:sz="6" w:space="0" w:color="808080"/>
              <w:bottom w:val="single" w:sz="6" w:space="0" w:color="808080"/>
            </w:tcBorders>
          </w:tcPr>
          <w:p w14:paraId="7B36FBAC" w14:textId="77777777" w:rsidR="007F44B8" w:rsidRDefault="00A41624">
            <w:pPr>
              <w:pStyle w:val="TableParagraph"/>
              <w:spacing w:before="100"/>
              <w:ind w:right="963"/>
              <w:jc w:val="left"/>
            </w:pPr>
            <w:r>
              <w:t xml:space="preserve">Analyze your current ability to save and invest. Complete </w:t>
            </w:r>
            <w:r>
              <w:rPr>
                <w:rFonts w:ascii="Franklin Gothic Medium" w:hAnsi="Franklin Gothic Medium"/>
              </w:rPr>
              <w:t xml:space="preserve">Activity 4.2: My Windfalls </w:t>
            </w:r>
            <w:r>
              <w:t>to identify examples of your recent “windfalls.”</w:t>
            </w:r>
          </w:p>
        </w:tc>
      </w:tr>
      <w:tr w:rsidR="007F44B8" w14:paraId="7B36FBB1" w14:textId="77777777">
        <w:trPr>
          <w:trHeight w:val="1110"/>
        </w:trPr>
        <w:tc>
          <w:tcPr>
            <w:tcW w:w="718" w:type="dxa"/>
            <w:tcBorders>
              <w:top w:val="single" w:sz="6" w:space="0" w:color="808080"/>
              <w:bottom w:val="single" w:sz="6" w:space="0" w:color="808080"/>
              <w:right w:val="single" w:sz="6" w:space="0" w:color="808080"/>
            </w:tcBorders>
          </w:tcPr>
          <w:p w14:paraId="7B36FBAE" w14:textId="77777777" w:rsidR="007F44B8" w:rsidRDefault="00A41624">
            <w:pPr>
              <w:pStyle w:val="TableParagraph"/>
              <w:tabs>
                <w:tab w:val="left" w:pos="270"/>
              </w:tabs>
              <w:spacing w:before="100"/>
              <w:ind w:left="0"/>
            </w:pPr>
            <w:r>
              <w:rPr>
                <w:u w:val="single"/>
              </w:rPr>
              <w:t xml:space="preserve"> </w:t>
            </w:r>
            <w:r>
              <w:rPr>
                <w:u w:val="single"/>
              </w:rPr>
              <w:tab/>
            </w:r>
            <w:r>
              <w:t>4.</w:t>
            </w:r>
          </w:p>
        </w:tc>
        <w:tc>
          <w:tcPr>
            <w:tcW w:w="9724" w:type="dxa"/>
            <w:tcBorders>
              <w:top w:val="single" w:sz="6" w:space="0" w:color="808080"/>
              <w:left w:val="single" w:sz="6" w:space="0" w:color="808080"/>
              <w:bottom w:val="single" w:sz="6" w:space="0" w:color="808080"/>
            </w:tcBorders>
          </w:tcPr>
          <w:p w14:paraId="7B36FBAF" w14:textId="77777777" w:rsidR="007F44B8" w:rsidRDefault="00A41624">
            <w:pPr>
              <w:pStyle w:val="TableParagraph"/>
              <w:spacing w:before="100"/>
              <w:ind w:right="674"/>
              <w:jc w:val="left"/>
            </w:pPr>
            <w:r>
              <w:t>Find out how to put your money to work for you with compound interest. Do the math to see how compound interest works.</w:t>
            </w:r>
          </w:p>
          <w:p w14:paraId="7B36FBB0" w14:textId="77777777" w:rsidR="007F44B8" w:rsidRDefault="00A41624">
            <w:pPr>
              <w:pStyle w:val="TableParagraph"/>
              <w:spacing w:before="121"/>
              <w:ind w:right="0"/>
              <w:jc w:val="left"/>
            </w:pPr>
            <w:r>
              <w:t xml:space="preserve">Complete </w:t>
            </w:r>
            <w:r>
              <w:rPr>
                <w:rFonts w:ascii="Franklin Gothic Medium" w:hAnsi="Franklin Gothic Medium"/>
              </w:rPr>
              <w:t xml:space="preserve">Activity 4.3: More Money </w:t>
            </w:r>
            <w:r>
              <w:t>to identify ways to “grow” savings.</w:t>
            </w:r>
          </w:p>
        </w:tc>
      </w:tr>
      <w:tr w:rsidR="007F44B8" w14:paraId="7B36FBB4" w14:textId="77777777">
        <w:trPr>
          <w:trHeight w:val="488"/>
        </w:trPr>
        <w:tc>
          <w:tcPr>
            <w:tcW w:w="718" w:type="dxa"/>
            <w:tcBorders>
              <w:top w:val="single" w:sz="6" w:space="0" w:color="808080"/>
              <w:bottom w:val="single" w:sz="6" w:space="0" w:color="808080"/>
              <w:right w:val="single" w:sz="6" w:space="0" w:color="808080"/>
            </w:tcBorders>
          </w:tcPr>
          <w:p w14:paraId="7B36FBB2" w14:textId="77777777" w:rsidR="007F44B8" w:rsidRDefault="00A41624">
            <w:pPr>
              <w:pStyle w:val="TableParagraph"/>
              <w:tabs>
                <w:tab w:val="left" w:pos="270"/>
              </w:tabs>
              <w:ind w:left="0"/>
            </w:pPr>
            <w:r>
              <w:rPr>
                <w:u w:val="single"/>
              </w:rPr>
              <w:t xml:space="preserve"> </w:t>
            </w:r>
            <w:r>
              <w:rPr>
                <w:u w:val="single"/>
              </w:rPr>
              <w:tab/>
            </w:r>
            <w:r>
              <w:t>5.</w:t>
            </w:r>
          </w:p>
        </w:tc>
        <w:tc>
          <w:tcPr>
            <w:tcW w:w="9724" w:type="dxa"/>
            <w:tcBorders>
              <w:top w:val="single" w:sz="6" w:space="0" w:color="808080"/>
              <w:left w:val="single" w:sz="6" w:space="0" w:color="808080"/>
              <w:bottom w:val="single" w:sz="6" w:space="0" w:color="808080"/>
            </w:tcBorders>
          </w:tcPr>
          <w:p w14:paraId="7B36FBB3" w14:textId="77777777" w:rsidR="007F44B8" w:rsidRDefault="00A41624">
            <w:pPr>
              <w:pStyle w:val="TableParagraph"/>
              <w:ind w:right="0"/>
              <w:jc w:val="left"/>
            </w:pPr>
            <w:r>
              <w:t>Explore interest-earning savings options. Which options match your situation and financial goals?</w:t>
            </w:r>
          </w:p>
        </w:tc>
      </w:tr>
      <w:tr w:rsidR="007F44B8" w14:paraId="7B36FBB7" w14:textId="77777777">
        <w:trPr>
          <w:trHeight w:val="738"/>
        </w:trPr>
        <w:tc>
          <w:tcPr>
            <w:tcW w:w="718" w:type="dxa"/>
            <w:tcBorders>
              <w:top w:val="single" w:sz="6" w:space="0" w:color="808080"/>
              <w:right w:val="single" w:sz="6" w:space="0" w:color="808080"/>
            </w:tcBorders>
            <w:shd w:val="clear" w:color="auto" w:fill="D9D9D9"/>
          </w:tcPr>
          <w:p w14:paraId="7B36FBB5" w14:textId="77777777" w:rsidR="007F44B8" w:rsidRDefault="00A41624">
            <w:pPr>
              <w:pStyle w:val="TableParagraph"/>
              <w:tabs>
                <w:tab w:val="left" w:pos="270"/>
              </w:tabs>
              <w:ind w:left="0" w:right="17"/>
            </w:pPr>
            <w:r>
              <w:rPr>
                <w:u w:val="single"/>
              </w:rPr>
              <w:t xml:space="preserve"> </w:t>
            </w:r>
            <w:r>
              <w:rPr>
                <w:u w:val="single"/>
              </w:rPr>
              <w:tab/>
            </w:r>
            <w:r>
              <w:t>6.</w:t>
            </w:r>
          </w:p>
        </w:tc>
        <w:tc>
          <w:tcPr>
            <w:tcW w:w="9724" w:type="dxa"/>
            <w:tcBorders>
              <w:top w:val="single" w:sz="6" w:space="0" w:color="808080"/>
              <w:left w:val="single" w:sz="6" w:space="0" w:color="808080"/>
            </w:tcBorders>
            <w:shd w:val="clear" w:color="auto" w:fill="D9D9D9"/>
          </w:tcPr>
          <w:p w14:paraId="7B36FBB6" w14:textId="77777777" w:rsidR="007F44B8" w:rsidRDefault="00A41624">
            <w:pPr>
              <w:pStyle w:val="TableParagraph"/>
              <w:ind w:right="212"/>
              <w:jc w:val="left"/>
            </w:pPr>
            <w:r>
              <w:t xml:space="preserve">Complete </w:t>
            </w:r>
            <w:r>
              <w:rPr>
                <w:rFonts w:ascii="Franklin Gothic Medium"/>
              </w:rPr>
              <w:t>Challenge 4-A: It Pays to Shop Around</w:t>
            </w:r>
            <w:r>
              <w:t>. Use the DECIDE steps to select the saving option(s) that seems a good fit for your current situation.</w:t>
            </w:r>
          </w:p>
        </w:tc>
      </w:tr>
    </w:tbl>
    <w:p w14:paraId="7B36FBB8" w14:textId="77777777" w:rsidR="007F44B8" w:rsidRDefault="007F44B8">
      <w:pPr>
        <w:pStyle w:val="BodyText"/>
        <w:spacing w:before="1"/>
        <w:rPr>
          <w:sz w:val="6"/>
        </w:rPr>
      </w:pPr>
    </w:p>
    <w:p w14:paraId="7B36FBB9" w14:textId="77777777" w:rsidR="007F44B8" w:rsidRDefault="007F44B8">
      <w:pPr>
        <w:rPr>
          <w:sz w:val="6"/>
        </w:rPr>
        <w:sectPr w:rsidR="007F44B8">
          <w:footerReference w:type="default" r:id="rId7"/>
          <w:type w:val="continuous"/>
          <w:pgSz w:w="12240" w:h="15840"/>
          <w:pgMar w:top="700" w:right="760" w:bottom="1080" w:left="780" w:header="720" w:footer="892" w:gutter="0"/>
          <w:cols w:space="720"/>
        </w:sectPr>
      </w:pPr>
    </w:p>
    <w:p w14:paraId="7B36FBBA" w14:textId="77777777" w:rsidR="007F44B8" w:rsidRDefault="00A41624">
      <w:pPr>
        <w:pStyle w:val="Heading3"/>
        <w:spacing w:line="516" w:lineRule="exact"/>
      </w:pPr>
      <w:r>
        <w:rPr>
          <w:noProof/>
        </w:rPr>
        <w:drawing>
          <wp:anchor distT="0" distB="0" distL="0" distR="0" simplePos="0" relativeHeight="251375616" behindDoc="1" locked="0" layoutInCell="1" allowOverlap="1" wp14:anchorId="7B36FBFD" wp14:editId="3C14EDBF">
            <wp:simplePos x="0" y="0"/>
            <wp:positionH relativeFrom="page">
              <wp:posOffset>324675</wp:posOffset>
            </wp:positionH>
            <wp:positionV relativeFrom="page">
              <wp:posOffset>242343</wp:posOffset>
            </wp:positionV>
            <wp:extent cx="7206886" cy="907187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6886" cy="9071879"/>
                    </a:xfrm>
                    <a:prstGeom prst="rect">
                      <a:avLst/>
                    </a:prstGeom>
                  </pic:spPr>
                </pic:pic>
              </a:graphicData>
            </a:graphic>
          </wp:anchor>
        </w:drawing>
      </w:r>
      <w:r>
        <w:rPr>
          <w:rFonts w:ascii="Wingdings" w:hAnsi="Wingdings"/>
          <w:b w:val="0"/>
          <w:color w:val="7E7E7E"/>
          <w:sz w:val="48"/>
        </w:rPr>
        <w:t></w:t>
      </w:r>
      <w:r>
        <w:t>FURTHER STUDY</w:t>
      </w:r>
    </w:p>
    <w:p w14:paraId="7B36FBBB" w14:textId="77777777" w:rsidR="007F44B8" w:rsidRDefault="00A41624">
      <w:pPr>
        <w:pStyle w:val="BodyText"/>
        <w:spacing w:line="232" w:lineRule="exact"/>
        <w:ind w:left="227"/>
      </w:pPr>
      <w:r>
        <w:t>Read a book or magazine article to learn more</w:t>
      </w:r>
    </w:p>
    <w:p w14:paraId="7B36FBBC" w14:textId="77777777" w:rsidR="007F44B8" w:rsidRDefault="00A41624">
      <w:pPr>
        <w:pStyle w:val="BodyText"/>
        <w:spacing w:before="32" w:line="268" w:lineRule="auto"/>
        <w:ind w:left="227" w:right="22"/>
      </w:pPr>
      <w:r>
        <w:t>about investing. Search “investment” or “investing” to find resources at your local public library.</w:t>
      </w:r>
    </w:p>
    <w:p w14:paraId="7B36FBBD" w14:textId="77777777" w:rsidR="007F44B8" w:rsidRDefault="007F44B8">
      <w:pPr>
        <w:pStyle w:val="BodyText"/>
        <w:spacing w:before="9"/>
        <w:rPr>
          <w:sz w:val="19"/>
        </w:rPr>
      </w:pPr>
    </w:p>
    <w:p w14:paraId="7B36FBBE" w14:textId="77777777" w:rsidR="007F44B8" w:rsidRDefault="00A41624">
      <w:pPr>
        <w:pStyle w:val="Heading3"/>
        <w:spacing w:before="0" w:line="516" w:lineRule="exact"/>
      </w:pPr>
      <w:r>
        <w:rPr>
          <w:rFonts w:ascii="Wingdings" w:hAnsi="Wingdings"/>
          <w:b w:val="0"/>
          <w:color w:val="7E7E7E"/>
          <w:sz w:val="48"/>
        </w:rPr>
        <w:t></w:t>
      </w:r>
      <w:r>
        <w:t>TAKING IT HOME</w:t>
      </w:r>
    </w:p>
    <w:p w14:paraId="7B36FBBF" w14:textId="77777777" w:rsidR="007F44B8" w:rsidRDefault="00A41624">
      <w:pPr>
        <w:pStyle w:val="BodyText"/>
        <w:spacing w:line="232" w:lineRule="exact"/>
        <w:ind w:left="227"/>
      </w:pPr>
      <w:r>
        <w:t>If you are currently employed and have a</w:t>
      </w:r>
      <w:r>
        <w:rPr>
          <w:spacing w:val="-17"/>
        </w:rPr>
        <w:t xml:space="preserve"> </w:t>
      </w:r>
      <w:r>
        <w:t>savings</w:t>
      </w:r>
    </w:p>
    <w:p w14:paraId="7B36FBC0" w14:textId="77777777" w:rsidR="007F44B8" w:rsidRDefault="00A41624">
      <w:pPr>
        <w:pStyle w:val="BodyText"/>
        <w:spacing w:before="31" w:line="268" w:lineRule="auto"/>
        <w:ind w:left="227" w:right="82"/>
      </w:pPr>
      <w:proofErr w:type="gramStart"/>
      <w:r>
        <w:t>account,</w:t>
      </w:r>
      <w:proofErr w:type="gramEnd"/>
      <w:r>
        <w:t xml:space="preserve"> arrange to have your paycheck automatically deposited to your savings account to maximize the days your money will earn</w:t>
      </w:r>
      <w:r>
        <w:rPr>
          <w:spacing w:val="-14"/>
        </w:rPr>
        <w:t xml:space="preserve"> </w:t>
      </w:r>
      <w:r>
        <w:t>interest.</w:t>
      </w:r>
    </w:p>
    <w:p w14:paraId="7B36FBC1" w14:textId="77777777" w:rsidR="007F44B8" w:rsidRDefault="00A41624">
      <w:pPr>
        <w:pStyle w:val="Heading3"/>
        <w:spacing w:line="516" w:lineRule="exact"/>
      </w:pPr>
      <w:r>
        <w:rPr>
          <w:b w:val="0"/>
        </w:rPr>
        <w:br w:type="column"/>
      </w:r>
      <w:r>
        <w:rPr>
          <w:rFonts w:ascii="Wingdings" w:hAnsi="Wingdings"/>
          <w:b w:val="0"/>
          <w:color w:val="7E7E7E"/>
          <w:sz w:val="48"/>
        </w:rPr>
        <w:t></w:t>
      </w:r>
      <w:r>
        <w:t>TAKING IT HOME</w:t>
      </w:r>
    </w:p>
    <w:p w14:paraId="7B36FBC2" w14:textId="77777777" w:rsidR="007F44B8" w:rsidRDefault="00A41624">
      <w:pPr>
        <w:pStyle w:val="BodyText"/>
        <w:spacing w:line="232" w:lineRule="exact"/>
        <w:ind w:left="227"/>
      </w:pPr>
      <w:r>
        <w:t>If you don’t yet have a savings account, take steps to</w:t>
      </w:r>
    </w:p>
    <w:p w14:paraId="7B36FBC3" w14:textId="77777777" w:rsidR="007F44B8" w:rsidRDefault="00A41624">
      <w:pPr>
        <w:pStyle w:val="BodyText"/>
        <w:spacing w:before="32" w:line="268" w:lineRule="auto"/>
        <w:ind w:left="227" w:right="405"/>
      </w:pPr>
      <w:r>
        <w:t xml:space="preserve">open the savings account(s) you selected when you completed </w:t>
      </w:r>
      <w:r>
        <w:rPr>
          <w:rFonts w:ascii="Franklin Gothic Medium"/>
        </w:rPr>
        <w:t>Challenge 4-A: It Pays to Shop Around</w:t>
      </w:r>
      <w:r>
        <w:t>.</w:t>
      </w:r>
    </w:p>
    <w:p w14:paraId="7B36FBC4" w14:textId="77777777" w:rsidR="007F44B8" w:rsidRDefault="007F44B8">
      <w:pPr>
        <w:pStyle w:val="BodyText"/>
        <w:spacing w:before="2"/>
        <w:rPr>
          <w:sz w:val="21"/>
        </w:rPr>
      </w:pPr>
    </w:p>
    <w:p w14:paraId="7B36FBC6" w14:textId="1950361B" w:rsidR="007F44B8" w:rsidRDefault="00A41624" w:rsidP="00641D59">
      <w:pPr>
        <w:pStyle w:val="BodyText"/>
        <w:spacing w:line="268" w:lineRule="auto"/>
        <w:ind w:left="227" w:right="300"/>
        <w:sectPr w:rsidR="007F44B8">
          <w:type w:val="continuous"/>
          <w:pgSz w:w="12240" w:h="15840"/>
          <w:pgMar w:top="700" w:right="760" w:bottom="1080" w:left="780" w:header="720" w:footer="720" w:gutter="0"/>
          <w:cols w:num="2" w:space="720" w:equalWidth="0">
            <w:col w:w="5020" w:space="273"/>
            <w:col w:w="5407"/>
          </w:cols>
        </w:sectPr>
      </w:pPr>
      <w:r>
        <w:t>Check online for what you need to take with you to open the account, including the minimum amount of cash needed to make your first deposit. Typically, you also need to share your identification, social security number, and proof of where you live</w:t>
      </w:r>
    </w:p>
    <w:p w14:paraId="54C482CA" w14:textId="54EFD828" w:rsidR="00FD753F" w:rsidRDefault="00641D59" w:rsidP="00641D59">
      <w:pPr>
        <w:pStyle w:val="Heading1"/>
        <w:spacing w:before="360"/>
        <w:ind w:left="662"/>
      </w:pPr>
      <w:bookmarkStart w:id="0" w:name="LPBookmark1"/>
      <w:r>
        <w:lastRenderedPageBreak/>
        <w:t>Activity 4.1: What is Wealthy?</w:t>
      </w:r>
      <w:r>
        <w:rPr>
          <w:noProof/>
        </w:rPr>
        <w:t xml:space="preserve"> </w:t>
      </w:r>
      <w:r w:rsidR="00FD753F">
        <w:rPr>
          <w:noProof/>
        </w:rPr>
        <w:drawing>
          <wp:anchor distT="0" distB="0" distL="114300" distR="114300" simplePos="0" relativeHeight="251668480" behindDoc="1" locked="0" layoutInCell="1" allowOverlap="1" wp14:anchorId="58CF661F" wp14:editId="09F191EE">
            <wp:simplePos x="0" y="0"/>
            <wp:positionH relativeFrom="column">
              <wp:posOffset>-200660</wp:posOffset>
            </wp:positionH>
            <wp:positionV relativeFrom="paragraph">
              <wp:posOffset>-187325</wp:posOffset>
            </wp:positionV>
            <wp:extent cx="7204075" cy="9069705"/>
            <wp:effectExtent l="0" t="0" r="0" b="0"/>
            <wp:wrapNone/>
            <wp:docPr id="3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4075" cy="906970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1DA612B" w14:textId="2B4BABCC" w:rsidR="00FD753F" w:rsidRDefault="00FD753F" w:rsidP="00FD753F">
      <w:pPr>
        <w:pStyle w:val="BodyText"/>
        <w:rPr>
          <w:rFonts w:ascii="Arial Narrow"/>
          <w:b/>
          <w:sz w:val="20"/>
        </w:rPr>
      </w:pPr>
    </w:p>
    <w:p w14:paraId="01CE63AD" w14:textId="7D1AB781" w:rsidR="00FD753F" w:rsidRDefault="00FD753F" w:rsidP="00FD753F">
      <w:pPr>
        <w:pStyle w:val="BodyText"/>
        <w:spacing w:before="4"/>
        <w:rPr>
          <w:rFonts w:ascii="Arial Narrow"/>
          <w:b/>
          <w:sz w:val="25"/>
        </w:rPr>
      </w:pPr>
    </w:p>
    <w:p w14:paraId="49C05CBC" w14:textId="3531F32D" w:rsidR="00E5043F" w:rsidRDefault="00E5043F" w:rsidP="00E5043F">
      <w:pPr>
        <w:pStyle w:val="Heading2"/>
        <w:tabs>
          <w:tab w:val="left" w:pos="8521"/>
        </w:tabs>
      </w:pPr>
      <w:r>
        <w:t xml:space="preserve">NAME: </w:t>
      </w:r>
      <w:r w:rsidRPr="00F3389A">
        <w:rPr>
          <w:rFonts w:eastAsia="Arial Unicode MS" w:cs="Arial Unicode MS"/>
          <w:b w:val="0"/>
          <w:bCs w:val="0"/>
        </w:rPr>
        <w:fldChar w:fldCharType="begin">
          <w:ffData>
            <w:name w:val="Text2"/>
            <w:enabled/>
            <w:calcOnExit w:val="0"/>
            <w:textInput>
              <w:maxLength w:val="100"/>
            </w:textInput>
          </w:ffData>
        </w:fldChar>
      </w:r>
      <w:r w:rsidRPr="00F3389A">
        <w:rPr>
          <w:rFonts w:eastAsia="Arial Unicode MS" w:cs="Arial Unicode MS"/>
          <w:b w:val="0"/>
          <w:bCs w:val="0"/>
        </w:rPr>
        <w:instrText xml:space="preserve"> FORMTEXT </w:instrText>
      </w:r>
      <w:r w:rsidRPr="00F3389A">
        <w:rPr>
          <w:rFonts w:eastAsia="Arial Unicode MS" w:cs="Arial Unicode MS"/>
          <w:b w:val="0"/>
          <w:bCs w:val="0"/>
        </w:rPr>
      </w:r>
      <w:r w:rsidRPr="00F3389A">
        <w:rPr>
          <w:rFonts w:eastAsia="Arial Unicode MS" w:cs="Arial Unicode MS"/>
          <w:b w:val="0"/>
          <w:bCs w:val="0"/>
        </w:rPr>
        <w:fldChar w:fldCharType="separate"/>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rPr>
        <w:fldChar w:fldCharType="end"/>
      </w:r>
      <w:r>
        <w:tab/>
        <w:t xml:space="preserve">DATE: </w:t>
      </w:r>
      <w:r w:rsidRPr="00E5043F">
        <w:rPr>
          <w:rFonts w:eastAsia="Arial Unicode MS" w:cs="Arial Unicode MS"/>
          <w:b w:val="0"/>
          <w:bCs w:val="0"/>
        </w:rPr>
        <w:fldChar w:fldCharType="begin">
          <w:ffData>
            <w:name w:val=""/>
            <w:enabled/>
            <w:calcOnExit w:val="0"/>
            <w:textInput>
              <w:maxLength w:val="10"/>
            </w:textInput>
          </w:ffData>
        </w:fldChar>
      </w:r>
      <w:r w:rsidRPr="00E5043F">
        <w:rPr>
          <w:rFonts w:eastAsia="Arial Unicode MS" w:cs="Arial Unicode MS"/>
          <w:b w:val="0"/>
          <w:bCs w:val="0"/>
        </w:rPr>
        <w:instrText xml:space="preserve"> FORMTEXT </w:instrText>
      </w:r>
      <w:r w:rsidRPr="00E5043F">
        <w:rPr>
          <w:rFonts w:eastAsia="Arial Unicode MS" w:cs="Arial Unicode MS"/>
          <w:b w:val="0"/>
          <w:bCs w:val="0"/>
        </w:rPr>
      </w:r>
      <w:r w:rsidRPr="00E5043F">
        <w:rPr>
          <w:rFonts w:eastAsia="Arial Unicode MS" w:cs="Arial Unicode MS"/>
          <w:b w:val="0"/>
          <w:bCs w:val="0"/>
        </w:rPr>
        <w:fldChar w:fldCharType="separate"/>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rPr>
        <w:fldChar w:fldCharType="end"/>
      </w:r>
    </w:p>
    <w:p w14:paraId="2A9238C9" w14:textId="77777777" w:rsidR="002419DD" w:rsidRDefault="002419DD" w:rsidP="002419DD">
      <w:pPr>
        <w:ind w:left="662"/>
        <w:rPr>
          <w:rFonts w:ascii="Franklin Gothic Medium" w:hAnsi="Franklin Gothic Medium"/>
        </w:rPr>
      </w:pPr>
    </w:p>
    <w:p w14:paraId="46994F96" w14:textId="738D3C3F" w:rsidR="002419DD" w:rsidRPr="00EC3606" w:rsidRDefault="002419DD" w:rsidP="002419DD">
      <w:pPr>
        <w:spacing w:before="360" w:after="120" w:line="360" w:lineRule="auto"/>
        <w:ind w:left="662"/>
        <w:rPr>
          <w:rFonts w:ascii="Arial Narrow" w:eastAsia="Arial Unicode MS" w:hAnsi="Arial Narrow" w:cs="Arial Unicode MS"/>
          <w:b/>
        </w:rPr>
      </w:pPr>
      <w:r w:rsidRPr="00EC3606">
        <w:rPr>
          <w:rFonts w:ascii="Arial Narrow" w:eastAsia="Arial Unicode MS" w:hAnsi="Arial Narrow" w:cs="Arial Unicode MS"/>
          <w:b/>
        </w:rPr>
        <w:t>Directions:</w:t>
      </w:r>
    </w:p>
    <w:p w14:paraId="028EFBCC" w14:textId="0C903952" w:rsidR="002419DD" w:rsidRPr="00531961" w:rsidRDefault="002419DD" w:rsidP="002419DD">
      <w:pPr>
        <w:spacing w:after="120" w:line="360" w:lineRule="auto"/>
        <w:ind w:left="662"/>
        <w:rPr>
          <w:rFonts w:eastAsia="Arial Unicode MS" w:cs="Arial Unicode MS"/>
        </w:rPr>
      </w:pPr>
      <w:r w:rsidRPr="00531961">
        <w:rPr>
          <w:rFonts w:eastAsia="Arial Unicode MS" w:cs="Arial Unicode MS"/>
        </w:rPr>
        <w:t>In 25 words or less, define what it means to you to be wealthy.</w:t>
      </w:r>
    </w:p>
    <w:p w14:paraId="425E6D78" w14:textId="77777777" w:rsidR="002419DD" w:rsidRPr="00DC49CD" w:rsidRDefault="002419DD" w:rsidP="002419DD">
      <w:pPr>
        <w:rPr>
          <w:rFonts w:cs="MyriadPro-Regular"/>
          <w:bCs/>
        </w:rPr>
      </w:pPr>
    </w:p>
    <w:p w14:paraId="3B9A5C74" w14:textId="77777777" w:rsidR="002419DD" w:rsidRPr="00DC49CD" w:rsidRDefault="002419DD" w:rsidP="002419DD">
      <w:pPr>
        <w:rPr>
          <w:rFonts w:cs="MyriadPro-Regular"/>
          <w:bCs/>
        </w:rPr>
      </w:pPr>
    </w:p>
    <w:tbl>
      <w:tblPr>
        <w:tblW w:w="0" w:type="auto"/>
        <w:jc w:val="center"/>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shd w:val="clear" w:color="auto" w:fill="F2F2F2"/>
        <w:tblLook w:val="04A0" w:firstRow="1" w:lastRow="0" w:firstColumn="1" w:lastColumn="0" w:noHBand="0" w:noVBand="1"/>
      </w:tblPr>
      <w:tblGrid>
        <w:gridCol w:w="9576"/>
      </w:tblGrid>
      <w:tr w:rsidR="002419DD" w:rsidRPr="00DC49CD" w14:paraId="56DD6790" w14:textId="77777777" w:rsidTr="004932BC">
        <w:trPr>
          <w:trHeight w:val="8027"/>
          <w:jc w:val="center"/>
        </w:trPr>
        <w:tc>
          <w:tcPr>
            <w:tcW w:w="9576" w:type="dxa"/>
            <w:shd w:val="clear" w:color="auto" w:fill="F2F2F2"/>
          </w:tcPr>
          <w:p w14:paraId="2BD9A00A" w14:textId="1DB0A052" w:rsidR="002419DD" w:rsidRPr="00DC49CD" w:rsidRDefault="002419DD" w:rsidP="004932BC">
            <w:pPr>
              <w:spacing w:before="240" w:line="360" w:lineRule="auto"/>
              <w:rPr>
                <w:rFonts w:cs="MyriadPro-Regular"/>
                <w:bCs/>
              </w:rPr>
            </w:pPr>
            <w:r>
              <w:rPr>
                <w:rFonts w:cs="MyriadPro-Regular"/>
                <w:bCs/>
              </w:rPr>
              <w:fldChar w:fldCharType="begin">
                <w:ffData>
                  <w:name w:val="Text9"/>
                  <w:enabled/>
                  <w:calcOnExit w:val="0"/>
                  <w:textInput/>
                </w:ffData>
              </w:fldChar>
            </w:r>
            <w:bookmarkStart w:id="1" w:name="Text9"/>
            <w:r>
              <w:rPr>
                <w:rFonts w:cs="MyriadPro-Regular"/>
                <w:bCs/>
              </w:rPr>
              <w:instrText xml:space="preserve"> FORMTEXT </w:instrText>
            </w:r>
            <w:r>
              <w:rPr>
                <w:rFonts w:cs="MyriadPro-Regular"/>
                <w:bCs/>
              </w:rPr>
            </w:r>
            <w:r>
              <w:rPr>
                <w:rFonts w:cs="MyriadPro-Regular"/>
                <w:bCs/>
              </w:rPr>
              <w:fldChar w:fldCharType="separate"/>
            </w:r>
            <w:r>
              <w:rPr>
                <w:rFonts w:cs="MyriadPro-Regular"/>
                <w:bCs/>
                <w:noProof/>
              </w:rPr>
              <w:t> </w:t>
            </w:r>
            <w:r>
              <w:rPr>
                <w:rFonts w:cs="MyriadPro-Regular"/>
                <w:bCs/>
                <w:noProof/>
              </w:rPr>
              <w:t> </w:t>
            </w:r>
            <w:r>
              <w:rPr>
                <w:rFonts w:cs="MyriadPro-Regular"/>
                <w:bCs/>
                <w:noProof/>
              </w:rPr>
              <w:t> </w:t>
            </w:r>
            <w:r>
              <w:rPr>
                <w:rFonts w:cs="MyriadPro-Regular"/>
                <w:bCs/>
                <w:noProof/>
              </w:rPr>
              <w:t> </w:t>
            </w:r>
            <w:r>
              <w:rPr>
                <w:rFonts w:cs="MyriadPro-Regular"/>
                <w:bCs/>
                <w:noProof/>
              </w:rPr>
              <w:t> </w:t>
            </w:r>
            <w:r>
              <w:rPr>
                <w:rFonts w:cs="MyriadPro-Regular"/>
                <w:bCs/>
              </w:rPr>
              <w:fldChar w:fldCharType="end"/>
            </w:r>
            <w:bookmarkEnd w:id="1"/>
          </w:p>
        </w:tc>
      </w:tr>
    </w:tbl>
    <w:p w14:paraId="06DAE78B" w14:textId="77777777" w:rsidR="002419DD" w:rsidRDefault="002419DD" w:rsidP="002419DD">
      <w:pPr>
        <w:rPr>
          <w:rFonts w:cs="MyriadPro-Regular"/>
          <w:bCs/>
        </w:rPr>
      </w:pPr>
    </w:p>
    <w:p w14:paraId="16F16603" w14:textId="77777777" w:rsidR="002419DD" w:rsidRPr="00E07E6F" w:rsidRDefault="002419DD" w:rsidP="002419DD">
      <w:pPr>
        <w:adjustRightInd w:val="0"/>
        <w:spacing w:after="120" w:line="360" w:lineRule="auto"/>
        <w:rPr>
          <w:rFonts w:eastAsia="Arial Unicode MS" w:cs="Arial Unicode MS"/>
        </w:rPr>
      </w:pPr>
    </w:p>
    <w:p w14:paraId="707B2815" w14:textId="4A0BF65A" w:rsidR="00204BAA" w:rsidRPr="00EC3606" w:rsidRDefault="006906BC" w:rsidP="00204BAA">
      <w:pPr>
        <w:pStyle w:val="HeaderCategory"/>
        <w:spacing w:after="120"/>
        <w:rPr>
          <w:rFonts w:ascii="Arial Narrow" w:eastAsia="Arial Unicode MS" w:hAnsi="Arial Narrow" w:cs="Arial Unicode MS"/>
          <w:b/>
          <w:caps/>
          <w:color w:val="000000"/>
          <w:sz w:val="20"/>
          <w:szCs w:val="18"/>
        </w:rPr>
      </w:pPr>
      <w:r>
        <w:rPr>
          <w:rFonts w:ascii="Arial Narrow" w:hAnsi="Arial Narrow"/>
          <w:noProof/>
          <w:sz w:val="20"/>
        </w:rPr>
        <w:drawing>
          <wp:anchor distT="0" distB="0" distL="114300" distR="114300" simplePos="0" relativeHeight="251665408" behindDoc="1" locked="0" layoutInCell="1" allowOverlap="1" wp14:anchorId="47F6C492" wp14:editId="13780D43">
            <wp:simplePos x="0" y="0"/>
            <wp:positionH relativeFrom="page">
              <wp:posOffset>301625</wp:posOffset>
            </wp:positionH>
            <wp:positionV relativeFrom="page">
              <wp:posOffset>228600</wp:posOffset>
            </wp:positionV>
            <wp:extent cx="7205472" cy="9070848"/>
            <wp:effectExtent l="0" t="0" r="0" b="0"/>
            <wp:wrapNone/>
            <wp:docPr id="2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5472" cy="9070848"/>
                    </a:xfrm>
                    <a:prstGeom prst="rect">
                      <a:avLst/>
                    </a:prstGeom>
                    <a:noFill/>
                  </pic:spPr>
                </pic:pic>
              </a:graphicData>
            </a:graphic>
            <wp14:sizeRelH relativeFrom="margin">
              <wp14:pctWidth>0</wp14:pctWidth>
            </wp14:sizeRelH>
            <wp14:sizeRelV relativeFrom="margin">
              <wp14:pctHeight>0</wp14:pctHeight>
            </wp14:sizeRelV>
          </wp:anchor>
        </w:drawing>
      </w:r>
      <w:r w:rsidR="00204BAA" w:rsidRPr="00724F0D">
        <w:rPr>
          <w:rFonts w:ascii="Arial Narrow" w:hAnsi="Arial Narrow"/>
          <w:sz w:val="20"/>
        </w:rPr>
        <w:t xml:space="preserve"> </w:t>
      </w:r>
      <w:r w:rsidR="00204BAA" w:rsidRPr="00724F0D">
        <w:rPr>
          <w:rFonts w:ascii="Arial Narrow" w:hAnsi="Arial Narrow"/>
          <w:sz w:val="20"/>
        </w:rPr>
        <w:br/>
      </w:r>
      <w:bookmarkEnd w:id="0"/>
    </w:p>
    <w:p w14:paraId="3FBD9C4D" w14:textId="77777777" w:rsidR="00204BAA" w:rsidRPr="000E1D9E" w:rsidRDefault="00204BAA" w:rsidP="00204BAA">
      <w:pPr>
        <w:tabs>
          <w:tab w:val="right" w:pos="9360"/>
        </w:tabs>
        <w:rPr>
          <w:rFonts w:ascii="Arial Narrow" w:eastAsia="Arial Unicode MS" w:hAnsi="Arial Narrow" w:cs="Arial Unicode MS"/>
          <w:caps/>
          <w:color w:val="000000"/>
          <w:sz w:val="16"/>
          <w:szCs w:val="18"/>
        </w:rPr>
      </w:pPr>
    </w:p>
    <w:p w14:paraId="7B36FBD8" w14:textId="77777777" w:rsidR="007F44B8" w:rsidRDefault="007F44B8">
      <w:pPr>
        <w:rPr>
          <w:sz w:val="18"/>
        </w:rPr>
        <w:sectPr w:rsidR="007F44B8">
          <w:footerReference w:type="default" r:id="rId9"/>
          <w:type w:val="continuous"/>
          <w:pgSz w:w="12240" w:h="15840"/>
          <w:pgMar w:top="700" w:right="760" w:bottom="1080" w:left="780" w:header="720" w:footer="720" w:gutter="0"/>
          <w:cols w:space="720"/>
        </w:sectPr>
      </w:pPr>
    </w:p>
    <w:p w14:paraId="7B36FBD9" w14:textId="73518251" w:rsidR="007F44B8" w:rsidRDefault="00A41624">
      <w:pPr>
        <w:pStyle w:val="Heading1"/>
      </w:pPr>
      <w:bookmarkStart w:id="2" w:name="HSFPP-Activity-4-2-My-windfalls"/>
      <w:bookmarkEnd w:id="2"/>
      <w:r>
        <w:lastRenderedPageBreak/>
        <w:t>Activity 4.2: My Windfalls</w:t>
      </w:r>
    </w:p>
    <w:p w14:paraId="7B36FBDA" w14:textId="77777777" w:rsidR="007F44B8" w:rsidRDefault="007F44B8">
      <w:pPr>
        <w:pStyle w:val="BodyText"/>
        <w:rPr>
          <w:rFonts w:ascii="Arial Narrow"/>
          <w:b/>
          <w:sz w:val="20"/>
        </w:rPr>
      </w:pPr>
    </w:p>
    <w:p w14:paraId="7B36FBDB" w14:textId="77777777" w:rsidR="007F44B8" w:rsidRDefault="007F44B8">
      <w:pPr>
        <w:pStyle w:val="BodyText"/>
        <w:spacing w:before="4"/>
        <w:rPr>
          <w:rFonts w:ascii="Arial Narrow"/>
          <w:b/>
          <w:sz w:val="25"/>
        </w:rPr>
      </w:pPr>
    </w:p>
    <w:p w14:paraId="7B36FBDC" w14:textId="0DB35AFF" w:rsidR="007F44B8" w:rsidRDefault="00A41624">
      <w:pPr>
        <w:pStyle w:val="Heading2"/>
        <w:tabs>
          <w:tab w:val="left" w:pos="8521"/>
        </w:tabs>
      </w:pPr>
      <w:r>
        <w:t>N</w:t>
      </w:r>
      <w:r w:rsidR="007046A1">
        <w:rPr>
          <w:noProof/>
        </w:rPr>
        <w:drawing>
          <wp:anchor distT="0" distB="0" distL="114300" distR="114300" simplePos="0" relativeHeight="251670528" behindDoc="1" locked="0" layoutInCell="1" allowOverlap="1" wp14:anchorId="34B6948C" wp14:editId="4EE4751B">
            <wp:simplePos x="0" y="0"/>
            <wp:positionH relativeFrom="page">
              <wp:posOffset>301625</wp:posOffset>
            </wp:positionH>
            <wp:positionV relativeFrom="page">
              <wp:posOffset>228600</wp:posOffset>
            </wp:positionV>
            <wp:extent cx="7205472" cy="9070848"/>
            <wp:effectExtent l="0" t="0" r="0" b="0"/>
            <wp:wrapNone/>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5472" cy="9070848"/>
                    </a:xfrm>
                    <a:prstGeom prst="rect">
                      <a:avLst/>
                    </a:prstGeom>
                    <a:noFill/>
                  </pic:spPr>
                </pic:pic>
              </a:graphicData>
            </a:graphic>
            <wp14:sizeRelH relativeFrom="margin">
              <wp14:pctWidth>0</wp14:pctWidth>
            </wp14:sizeRelH>
            <wp14:sizeRelV relativeFrom="margin">
              <wp14:pctHeight>0</wp14:pctHeight>
            </wp14:sizeRelV>
          </wp:anchor>
        </w:drawing>
      </w:r>
      <w:r>
        <w:t>AME:</w:t>
      </w:r>
      <w:r w:rsidR="00F3389A">
        <w:t xml:space="preserve"> </w:t>
      </w:r>
      <w:r w:rsidR="00F3389A" w:rsidRPr="00F3389A">
        <w:rPr>
          <w:rFonts w:eastAsia="Arial Unicode MS" w:cs="Arial Unicode MS"/>
          <w:b w:val="0"/>
          <w:bCs w:val="0"/>
        </w:rPr>
        <w:fldChar w:fldCharType="begin">
          <w:ffData>
            <w:name w:val="Text2"/>
            <w:enabled/>
            <w:calcOnExit w:val="0"/>
            <w:textInput>
              <w:maxLength w:val="100"/>
            </w:textInput>
          </w:ffData>
        </w:fldChar>
      </w:r>
      <w:r w:rsidR="00F3389A" w:rsidRPr="00F3389A">
        <w:rPr>
          <w:rFonts w:eastAsia="Arial Unicode MS" w:cs="Arial Unicode MS"/>
          <w:b w:val="0"/>
          <w:bCs w:val="0"/>
        </w:rPr>
        <w:instrText xml:space="preserve"> FORMTEXT </w:instrText>
      </w:r>
      <w:r w:rsidR="00F3389A" w:rsidRPr="00F3389A">
        <w:rPr>
          <w:rFonts w:eastAsia="Arial Unicode MS" w:cs="Arial Unicode MS"/>
          <w:b w:val="0"/>
          <w:bCs w:val="0"/>
        </w:rPr>
      </w:r>
      <w:r w:rsidR="00F3389A" w:rsidRPr="00F3389A">
        <w:rPr>
          <w:rFonts w:eastAsia="Arial Unicode MS" w:cs="Arial Unicode MS"/>
          <w:b w:val="0"/>
          <w:bCs w:val="0"/>
        </w:rPr>
        <w:fldChar w:fldCharType="separate"/>
      </w:r>
      <w:r w:rsidR="00F3389A" w:rsidRPr="00F3389A">
        <w:rPr>
          <w:rFonts w:eastAsia="Arial Unicode MS" w:cs="Arial Unicode MS"/>
          <w:b w:val="0"/>
          <w:bCs w:val="0"/>
          <w:noProof/>
        </w:rPr>
        <w:t> </w:t>
      </w:r>
      <w:r w:rsidR="00F3389A" w:rsidRPr="00F3389A">
        <w:rPr>
          <w:rFonts w:eastAsia="Arial Unicode MS" w:cs="Arial Unicode MS"/>
          <w:b w:val="0"/>
          <w:bCs w:val="0"/>
          <w:noProof/>
        </w:rPr>
        <w:t> </w:t>
      </w:r>
      <w:r w:rsidR="00F3389A" w:rsidRPr="00F3389A">
        <w:rPr>
          <w:rFonts w:eastAsia="Arial Unicode MS" w:cs="Arial Unicode MS"/>
          <w:b w:val="0"/>
          <w:bCs w:val="0"/>
          <w:noProof/>
        </w:rPr>
        <w:t> </w:t>
      </w:r>
      <w:r w:rsidR="00F3389A" w:rsidRPr="00F3389A">
        <w:rPr>
          <w:rFonts w:eastAsia="Arial Unicode MS" w:cs="Arial Unicode MS"/>
          <w:b w:val="0"/>
          <w:bCs w:val="0"/>
          <w:noProof/>
        </w:rPr>
        <w:t> </w:t>
      </w:r>
      <w:r w:rsidR="00F3389A" w:rsidRPr="00F3389A">
        <w:rPr>
          <w:rFonts w:eastAsia="Arial Unicode MS" w:cs="Arial Unicode MS"/>
          <w:b w:val="0"/>
          <w:bCs w:val="0"/>
          <w:noProof/>
        </w:rPr>
        <w:t> </w:t>
      </w:r>
      <w:r w:rsidR="00F3389A" w:rsidRPr="00F3389A">
        <w:rPr>
          <w:rFonts w:eastAsia="Arial Unicode MS" w:cs="Arial Unicode MS"/>
          <w:b w:val="0"/>
          <w:bCs w:val="0"/>
        </w:rPr>
        <w:fldChar w:fldCharType="end"/>
      </w:r>
      <w:r>
        <w:tab/>
        <w:t>DATE:</w:t>
      </w:r>
      <w:r w:rsidR="00E5043F">
        <w:t xml:space="preserve"> </w:t>
      </w:r>
      <w:r w:rsidR="00E5043F" w:rsidRPr="00E5043F">
        <w:rPr>
          <w:rFonts w:eastAsia="Arial Unicode MS" w:cs="Arial Unicode MS"/>
          <w:b w:val="0"/>
          <w:bCs w:val="0"/>
        </w:rPr>
        <w:fldChar w:fldCharType="begin">
          <w:ffData>
            <w:name w:val=""/>
            <w:enabled/>
            <w:calcOnExit w:val="0"/>
            <w:textInput>
              <w:maxLength w:val="10"/>
            </w:textInput>
          </w:ffData>
        </w:fldChar>
      </w:r>
      <w:r w:rsidR="00E5043F" w:rsidRPr="00E5043F">
        <w:rPr>
          <w:rFonts w:eastAsia="Arial Unicode MS" w:cs="Arial Unicode MS"/>
          <w:b w:val="0"/>
          <w:bCs w:val="0"/>
        </w:rPr>
        <w:instrText xml:space="preserve"> FORMTEXT </w:instrText>
      </w:r>
      <w:r w:rsidR="00E5043F" w:rsidRPr="00E5043F">
        <w:rPr>
          <w:rFonts w:eastAsia="Arial Unicode MS" w:cs="Arial Unicode MS"/>
          <w:b w:val="0"/>
          <w:bCs w:val="0"/>
        </w:rPr>
      </w:r>
      <w:r w:rsidR="00E5043F" w:rsidRPr="00E5043F">
        <w:rPr>
          <w:rFonts w:eastAsia="Arial Unicode MS" w:cs="Arial Unicode MS"/>
          <w:b w:val="0"/>
          <w:bCs w:val="0"/>
        </w:rPr>
        <w:fldChar w:fldCharType="separate"/>
      </w:r>
      <w:r w:rsidR="00E5043F" w:rsidRPr="00E5043F">
        <w:rPr>
          <w:rFonts w:eastAsia="Arial Unicode MS" w:cs="Arial Unicode MS"/>
          <w:b w:val="0"/>
          <w:bCs w:val="0"/>
          <w:noProof/>
        </w:rPr>
        <w:t> </w:t>
      </w:r>
      <w:r w:rsidR="00E5043F" w:rsidRPr="00E5043F">
        <w:rPr>
          <w:rFonts w:eastAsia="Arial Unicode MS" w:cs="Arial Unicode MS"/>
          <w:b w:val="0"/>
          <w:bCs w:val="0"/>
          <w:noProof/>
        </w:rPr>
        <w:t> </w:t>
      </w:r>
      <w:r w:rsidR="00E5043F" w:rsidRPr="00E5043F">
        <w:rPr>
          <w:rFonts w:eastAsia="Arial Unicode MS" w:cs="Arial Unicode MS"/>
          <w:b w:val="0"/>
          <w:bCs w:val="0"/>
          <w:noProof/>
        </w:rPr>
        <w:t> </w:t>
      </w:r>
      <w:r w:rsidR="00E5043F" w:rsidRPr="00E5043F">
        <w:rPr>
          <w:rFonts w:eastAsia="Arial Unicode MS" w:cs="Arial Unicode MS"/>
          <w:b w:val="0"/>
          <w:bCs w:val="0"/>
          <w:noProof/>
        </w:rPr>
        <w:t> </w:t>
      </w:r>
      <w:r w:rsidR="00E5043F" w:rsidRPr="00E5043F">
        <w:rPr>
          <w:rFonts w:eastAsia="Arial Unicode MS" w:cs="Arial Unicode MS"/>
          <w:b w:val="0"/>
          <w:bCs w:val="0"/>
          <w:noProof/>
        </w:rPr>
        <w:t> </w:t>
      </w:r>
      <w:r w:rsidR="00E5043F" w:rsidRPr="00E5043F">
        <w:rPr>
          <w:rFonts w:eastAsia="Arial Unicode MS" w:cs="Arial Unicode MS"/>
          <w:b w:val="0"/>
          <w:bCs w:val="0"/>
        </w:rPr>
        <w:fldChar w:fldCharType="end"/>
      </w:r>
    </w:p>
    <w:p w14:paraId="7B36FBDD" w14:textId="77777777" w:rsidR="007F44B8" w:rsidRDefault="007F44B8">
      <w:pPr>
        <w:pStyle w:val="BodyText"/>
        <w:rPr>
          <w:rFonts w:ascii="Arial Narrow"/>
          <w:b/>
          <w:sz w:val="32"/>
        </w:rPr>
      </w:pPr>
    </w:p>
    <w:p w14:paraId="7B36FBDE" w14:textId="77777777" w:rsidR="007F44B8" w:rsidRDefault="00A41624">
      <w:pPr>
        <w:spacing w:before="248"/>
        <w:ind w:left="660"/>
        <w:rPr>
          <w:rFonts w:ascii="Arial Narrow"/>
          <w:b/>
        </w:rPr>
      </w:pPr>
      <w:r>
        <w:rPr>
          <w:rFonts w:ascii="Arial Narrow"/>
          <w:b/>
        </w:rPr>
        <w:t>Directions:</w:t>
      </w:r>
    </w:p>
    <w:p w14:paraId="7B36FBDF" w14:textId="77777777" w:rsidR="007F44B8" w:rsidRDefault="007F44B8">
      <w:pPr>
        <w:pStyle w:val="BodyText"/>
        <w:rPr>
          <w:rFonts w:ascii="Arial Narrow"/>
          <w:b/>
          <w:sz w:val="20"/>
        </w:rPr>
      </w:pPr>
    </w:p>
    <w:p w14:paraId="7B36FBE0" w14:textId="77777777" w:rsidR="007F44B8" w:rsidRDefault="00A41624">
      <w:pPr>
        <w:pStyle w:val="BodyText"/>
        <w:spacing w:before="1" w:line="475" w:lineRule="auto"/>
        <w:ind w:left="660" w:right="3122"/>
      </w:pPr>
      <w:r>
        <w:t>Have you received any unexpected increases in cash during the past year? Check any of the examples below that were windfalls for you:</w:t>
      </w:r>
    </w:p>
    <w:p w14:paraId="7EA1406B" w14:textId="77777777" w:rsidR="005E320E" w:rsidRDefault="005E320E" w:rsidP="005E320E">
      <w:pPr>
        <w:pStyle w:val="BodyText"/>
        <w:spacing w:before="1"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bookmarkStart w:id="3" w:name="Check1"/>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bookmarkEnd w:id="3"/>
      <w:r>
        <w:rPr>
          <w:rFonts w:eastAsia="Arial Unicode MS" w:cs="Arial Unicode MS"/>
          <w:color w:val="000000"/>
        </w:rPr>
        <w:fldChar w:fldCharType="end"/>
      </w:r>
      <w:r>
        <w:rPr>
          <w:rFonts w:eastAsia="Arial Unicode MS" w:cs="Arial Unicode MS"/>
          <w:color w:val="000000"/>
        </w:rPr>
        <w:t xml:space="preserve"> </w:t>
      </w:r>
      <w:r w:rsidR="00A41624">
        <w:t>Gift</w:t>
      </w:r>
      <w:r>
        <w:t xml:space="preserve"> </w:t>
      </w:r>
      <w:r w:rsidR="00A41624">
        <w:t xml:space="preserve">money </w:t>
      </w:r>
    </w:p>
    <w:p w14:paraId="7B36FBE1" w14:textId="1F7EEE9F" w:rsidR="007F44B8" w:rsidRDefault="005E320E" w:rsidP="005E320E">
      <w:pPr>
        <w:pStyle w:val="BodyText"/>
        <w:spacing w:before="1"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Found money</w:t>
      </w:r>
    </w:p>
    <w:p w14:paraId="7FC40FFF" w14:textId="77777777" w:rsidR="005E320E" w:rsidRDefault="005E320E" w:rsidP="005E320E">
      <w:pPr>
        <w:pStyle w:val="BodyText"/>
        <w:spacing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 xml:space="preserve">Increase in allowance </w:t>
      </w:r>
    </w:p>
    <w:p w14:paraId="7B36FBE2" w14:textId="0A155C2F" w:rsidR="007F44B8" w:rsidRDefault="005E320E" w:rsidP="005E320E">
      <w:pPr>
        <w:pStyle w:val="BodyText"/>
        <w:spacing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Increase in pay</w:t>
      </w:r>
    </w:p>
    <w:p w14:paraId="75A83E91" w14:textId="703A3C68" w:rsidR="00AB0F17" w:rsidRDefault="005E320E" w:rsidP="00AB0F17">
      <w:pPr>
        <w:pStyle w:val="BodyText"/>
        <w:spacing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 xml:space="preserve">Tip </w:t>
      </w:r>
      <w:r w:rsidR="00163FA1">
        <w:t>m</w:t>
      </w:r>
      <w:r w:rsidR="00A41624">
        <w:t xml:space="preserve">oney </w:t>
      </w:r>
    </w:p>
    <w:p w14:paraId="7B36FBE3" w14:textId="0DA50DF6" w:rsidR="007F44B8" w:rsidRDefault="00AB0F17" w:rsidP="00AB0F17">
      <w:pPr>
        <w:pStyle w:val="BodyText"/>
        <w:spacing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Bonus</w:t>
      </w:r>
    </w:p>
    <w:p w14:paraId="297C9E2F" w14:textId="77777777" w:rsidR="00AB0F17" w:rsidRDefault="00AB0F17" w:rsidP="005E320E">
      <w:pPr>
        <w:pStyle w:val="BodyText"/>
        <w:spacing w:before="1"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 xml:space="preserve">Scholarship or grant </w:t>
      </w:r>
    </w:p>
    <w:p w14:paraId="7B36FBE4" w14:textId="6A895090" w:rsidR="007F44B8" w:rsidRDefault="00AB0F17" w:rsidP="005E320E">
      <w:pPr>
        <w:pStyle w:val="BodyText"/>
        <w:spacing w:before="1" w:line="475" w:lineRule="auto"/>
        <w:ind w:left="3181" w:right="1700"/>
      </w:pPr>
      <w:r>
        <w:rPr>
          <w:rFonts w:eastAsia="Arial Unicode MS" w:cs="Arial Unicode MS"/>
          <w:color w:val="000000"/>
        </w:rPr>
        <w:fldChar w:fldCharType="begin">
          <w:ffData>
            <w:name w:val="Check1"/>
            <w:enabled/>
            <w:calcOnExit w:val="0"/>
            <w:checkBox>
              <w:sizeAuto/>
              <w:default w:val="0"/>
            </w:checkBox>
          </w:ffData>
        </w:fldChar>
      </w:r>
      <w:r>
        <w:rPr>
          <w:rFonts w:eastAsia="Arial Unicode MS" w:cs="Arial Unicode MS"/>
          <w:color w:val="000000"/>
        </w:rPr>
        <w:instrText xml:space="preserve"> FORMCHECKBOX </w:instrText>
      </w:r>
      <w:r w:rsidR="00500946">
        <w:rPr>
          <w:rFonts w:eastAsia="Arial Unicode MS" w:cs="Arial Unicode MS"/>
          <w:color w:val="000000"/>
        </w:rPr>
      </w:r>
      <w:r w:rsidR="00500946">
        <w:rPr>
          <w:rFonts w:eastAsia="Arial Unicode MS" w:cs="Arial Unicode MS"/>
          <w:color w:val="000000"/>
        </w:rPr>
        <w:fldChar w:fldCharType="separate"/>
      </w:r>
      <w:r>
        <w:rPr>
          <w:rFonts w:eastAsia="Arial Unicode MS" w:cs="Arial Unicode MS"/>
          <w:color w:val="000000"/>
        </w:rPr>
        <w:fldChar w:fldCharType="end"/>
      </w:r>
      <w:r>
        <w:rPr>
          <w:rFonts w:eastAsia="Arial Unicode MS" w:cs="Arial Unicode MS"/>
          <w:color w:val="000000"/>
        </w:rPr>
        <w:t xml:space="preserve"> </w:t>
      </w:r>
      <w:r w:rsidR="00A41624">
        <w:t>Inheritance</w:t>
      </w:r>
    </w:p>
    <w:p w14:paraId="7B36FBE5" w14:textId="6B77330F" w:rsidR="007F44B8" w:rsidRDefault="00A41624" w:rsidP="005E320E">
      <w:pPr>
        <w:pStyle w:val="BodyText"/>
        <w:tabs>
          <w:tab w:val="left" w:pos="4498"/>
        </w:tabs>
        <w:spacing w:before="1"/>
        <w:ind w:left="3181" w:right="1700"/>
      </w:pPr>
      <w:r>
        <w:t xml:space="preserve">Other: </w:t>
      </w:r>
      <w:r w:rsidR="000E69CC">
        <w:rPr>
          <w:rFonts w:cs="Calibri"/>
          <w:color w:val="000000"/>
          <w:u w:val="single"/>
        </w:rPr>
        <w:fldChar w:fldCharType="begin">
          <w:ffData>
            <w:name w:val="Text11"/>
            <w:enabled/>
            <w:calcOnExit w:val="0"/>
            <w:textInput/>
          </w:ffData>
        </w:fldChar>
      </w:r>
      <w:r w:rsidR="000E69CC">
        <w:rPr>
          <w:rFonts w:cs="Calibri"/>
          <w:color w:val="000000"/>
          <w:u w:val="single"/>
        </w:rPr>
        <w:instrText xml:space="preserve"> FORMTEXT </w:instrText>
      </w:r>
      <w:r w:rsidR="000E69CC">
        <w:rPr>
          <w:rFonts w:cs="Calibri"/>
          <w:color w:val="000000"/>
          <w:u w:val="single"/>
        </w:rPr>
      </w:r>
      <w:r w:rsidR="000E69CC">
        <w:rPr>
          <w:rFonts w:cs="Calibri"/>
          <w:color w:val="000000"/>
          <w:u w:val="single"/>
        </w:rPr>
        <w:fldChar w:fldCharType="separate"/>
      </w:r>
      <w:r w:rsidR="000E69CC">
        <w:rPr>
          <w:rFonts w:cs="Calibri"/>
          <w:noProof/>
          <w:color w:val="000000"/>
          <w:u w:val="single"/>
        </w:rPr>
        <w:t> </w:t>
      </w:r>
      <w:r w:rsidR="000E69CC">
        <w:rPr>
          <w:rFonts w:cs="Calibri"/>
          <w:noProof/>
          <w:color w:val="000000"/>
          <w:u w:val="single"/>
        </w:rPr>
        <w:t> </w:t>
      </w:r>
      <w:r w:rsidR="000E69CC">
        <w:rPr>
          <w:rFonts w:cs="Calibri"/>
          <w:noProof/>
          <w:color w:val="000000"/>
          <w:u w:val="single"/>
        </w:rPr>
        <w:t> </w:t>
      </w:r>
      <w:r w:rsidR="000E69CC">
        <w:rPr>
          <w:rFonts w:cs="Calibri"/>
          <w:noProof/>
          <w:color w:val="000000"/>
          <w:u w:val="single"/>
        </w:rPr>
        <w:t> </w:t>
      </w:r>
      <w:r w:rsidR="000E69CC">
        <w:rPr>
          <w:rFonts w:cs="Calibri"/>
          <w:noProof/>
          <w:color w:val="000000"/>
          <w:u w:val="single"/>
        </w:rPr>
        <w:t> </w:t>
      </w:r>
      <w:r w:rsidR="000E69CC">
        <w:rPr>
          <w:rFonts w:cs="Calibri"/>
          <w:color w:val="000000"/>
          <w:u w:val="single"/>
        </w:rPr>
        <w:fldChar w:fldCharType="end"/>
      </w:r>
      <w:r>
        <w:rPr>
          <w:u w:val="single"/>
        </w:rPr>
        <w:tab/>
      </w:r>
    </w:p>
    <w:p w14:paraId="7B36FBE6" w14:textId="77777777" w:rsidR="007F44B8" w:rsidRDefault="007F44B8">
      <w:pPr>
        <w:pStyle w:val="BodyText"/>
        <w:rPr>
          <w:sz w:val="20"/>
        </w:rPr>
      </w:pPr>
    </w:p>
    <w:p w14:paraId="7B36FBE7" w14:textId="77777777" w:rsidR="007F44B8" w:rsidRDefault="007F44B8">
      <w:pPr>
        <w:pStyle w:val="BodyText"/>
        <w:rPr>
          <w:sz w:val="20"/>
        </w:rPr>
      </w:pPr>
    </w:p>
    <w:p w14:paraId="7B36FBE8" w14:textId="77777777" w:rsidR="007F44B8" w:rsidRDefault="007F44B8">
      <w:pPr>
        <w:pStyle w:val="BodyText"/>
        <w:rPr>
          <w:sz w:val="20"/>
        </w:rPr>
      </w:pPr>
    </w:p>
    <w:p w14:paraId="7B36FBE9" w14:textId="4CF07B20" w:rsidR="007F44B8" w:rsidRDefault="00C52DF7">
      <w:pPr>
        <w:pStyle w:val="BodyText"/>
        <w:spacing w:before="2"/>
        <w:rPr>
          <w:sz w:val="28"/>
        </w:rPr>
      </w:pPr>
      <w:r>
        <w:rPr>
          <w:noProof/>
        </w:rPr>
        <mc:AlternateContent>
          <mc:Choice Requires="wps">
            <w:drawing>
              <wp:anchor distT="0" distB="0" distL="0" distR="0" simplePos="0" relativeHeight="251662336" behindDoc="1" locked="0" layoutInCell="1" allowOverlap="1" wp14:anchorId="7B36FC05" wp14:editId="72BF25EB">
                <wp:simplePos x="0" y="0"/>
                <wp:positionH relativeFrom="page">
                  <wp:posOffset>836930</wp:posOffset>
                </wp:positionH>
                <wp:positionV relativeFrom="paragraph">
                  <wp:posOffset>237490</wp:posOffset>
                </wp:positionV>
                <wp:extent cx="6100445" cy="917575"/>
                <wp:effectExtent l="0" t="0" r="0" b="0"/>
                <wp:wrapTopAndBottom/>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917575"/>
                        </a:xfrm>
                        <a:prstGeom prst="rect">
                          <a:avLst/>
                        </a:prstGeom>
                        <a:noFill/>
                        <a:ln w="18288">
                          <a:solidFill>
                            <a:srgbClr val="808080"/>
                          </a:solidFill>
                          <a:miter lim="800000"/>
                          <a:headEnd/>
                          <a:tailEnd/>
                        </a:ln>
                        <a:extLst>
                          <a:ext uri="{909E8E84-426E-40DD-AFC4-6F175D3DCCD1}">
                            <a14:hiddenFill xmlns:a14="http://schemas.microsoft.com/office/drawing/2010/main">
                              <a:solidFill>
                                <a:srgbClr val="FFFFFF"/>
                              </a:solidFill>
                            </a14:hiddenFill>
                          </a:ext>
                        </a:extLst>
                      </wps:spPr>
                      <wps:txbx>
                        <w:txbxContent>
                          <w:p w14:paraId="7B36FC1D" w14:textId="77777777" w:rsidR="007F44B8" w:rsidRDefault="007F44B8">
                            <w:pPr>
                              <w:pStyle w:val="BodyText"/>
                            </w:pPr>
                          </w:p>
                          <w:p w14:paraId="7B36FC1E" w14:textId="77777777" w:rsidR="007F44B8" w:rsidRDefault="00A41624">
                            <w:pPr>
                              <w:pStyle w:val="BodyText"/>
                              <w:spacing w:line="362" w:lineRule="auto"/>
                              <w:ind w:left="1924" w:right="1922" w:hanging="7"/>
                              <w:jc w:val="center"/>
                            </w:pPr>
                            <w:r>
                              <w:t>The next time you have a windfall, decide how much you’ll sock away before indulging yourself. You also may need to set aside enough money to pay income taxes on your windfall.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05" id="Text Box 10" o:spid="_x0000_s1027" type="#_x0000_t202" style="position:absolute;margin-left:65.9pt;margin-top:18.7pt;width:480.35pt;height:72.2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" filled="f" strokecolor="gray" strokeweight="1.44pt">
                <v:textbox inset="0,0,0,0">
                  <w:txbxContent>
                    <w:p w14:paraId="7B36FC1D" w14:textId="77777777" w:rsidR="007F44B8" w:rsidRDefault="007F44B8">
                      <w:pPr>
                        <w:pStyle w:val="BodyText"/>
                      </w:pPr>
                    </w:p>
                    <w:p w14:paraId="7B36FC1E" w14:textId="77777777" w:rsidR="007F44B8" w:rsidRDefault="00A41624">
                      <w:pPr>
                        <w:pStyle w:val="BodyText"/>
                        <w:spacing w:line="362" w:lineRule="auto"/>
                        <w:ind w:left="1924" w:right="1922" w:hanging="7"/>
                        <w:jc w:val="center"/>
                      </w:pPr>
                      <w:r>
                        <w:t>The next time you have a windfall, decide how much you’ll sock away before indulging yourself. You also may need to set aside enough money to pay income taxes on your windfall.</w:t>
                      </w:r>
                    </w:p>
                  </w:txbxContent>
                </v:textbox>
                <w10:wrap type="topAndBottom" anchorx="page"/>
              </v:shape>
            </w:pict>
          </mc:Fallback>
        </mc:AlternateContent>
      </w:r>
    </w:p>
    <w:p w14:paraId="7B36FBEA" w14:textId="77777777" w:rsidR="007F44B8" w:rsidRDefault="007F44B8">
      <w:pPr>
        <w:rPr>
          <w:sz w:val="28"/>
        </w:rPr>
        <w:sectPr w:rsidR="007F44B8">
          <w:footerReference w:type="default" r:id="rId10"/>
          <w:pgSz w:w="12240" w:h="15840"/>
          <w:pgMar w:top="940" w:right="760" w:bottom="1080" w:left="780" w:header="0" w:footer="898" w:gutter="0"/>
          <w:cols w:space="720"/>
        </w:sectPr>
      </w:pPr>
    </w:p>
    <w:p w14:paraId="7B36FBEB" w14:textId="6DC18A8D" w:rsidR="007F44B8" w:rsidRDefault="00C52DF7">
      <w:pPr>
        <w:pStyle w:val="Heading1"/>
      </w:pPr>
      <w:r>
        <w:rPr>
          <w:noProof/>
        </w:rPr>
        <w:lastRenderedPageBreak/>
        <mc:AlternateContent>
          <mc:Choice Requires="wpg">
            <w:drawing>
              <wp:anchor distT="0" distB="0" distL="114300" distR="114300" simplePos="0" relativeHeight="251383808" behindDoc="1" locked="0" layoutInCell="1" allowOverlap="1" wp14:anchorId="7B36FC06" wp14:editId="4F7485A1">
                <wp:simplePos x="0" y="0"/>
                <wp:positionH relativeFrom="page">
                  <wp:posOffset>323850</wp:posOffset>
                </wp:positionH>
                <wp:positionV relativeFrom="page">
                  <wp:posOffset>257175</wp:posOffset>
                </wp:positionV>
                <wp:extent cx="7205345" cy="9072880"/>
                <wp:effectExtent l="0" t="0" r="0" b="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5345" cy="9072880"/>
                          <a:chOff x="511" y="403"/>
                          <a:chExt cx="11347" cy="14288"/>
                        </a:xfrm>
                      </wpg:grpSpPr>
                      <pic:pic xmlns:pic="http://schemas.openxmlformats.org/drawingml/2006/picture">
                        <pic:nvPicPr>
                          <pic:cNvPr id="16"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11" y="403"/>
                            <a:ext cx="11347" cy="14288"/>
                          </a:xfrm>
                          <a:prstGeom prst="rect">
                            <a:avLst/>
                          </a:prstGeom>
                          <a:noFill/>
                          <a:extLst>
                            <a:ext uri="{909E8E84-426E-40DD-AFC4-6F175D3DCCD1}">
                              <a14:hiddenFill xmlns:a14="http://schemas.microsoft.com/office/drawing/2010/main">
                                <a:solidFill>
                                  <a:srgbClr val="FFFFFF"/>
                                </a:solidFill>
                              </a14:hiddenFill>
                            </a:ext>
                          </a:extLst>
                        </pic:spPr>
                      </pic:pic>
                      <wps:wsp>
                        <wps:cNvPr id="17" name="Line 8"/>
                        <wps:cNvCnPr>
                          <a:cxnSpLocks noChangeShapeType="1"/>
                        </wps:cNvCnPr>
                        <wps:spPr bwMode="auto">
                          <a:xfrm>
                            <a:off x="1412" y="5540"/>
                            <a:ext cx="9419" cy="0"/>
                          </a:xfrm>
                          <a:prstGeom prst="line">
                            <a:avLst/>
                          </a:prstGeom>
                          <a:noFill/>
                          <a:ln w="18288">
                            <a:solidFill>
                              <a:srgbClr val="80808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12148D" id="Group 2" o:spid="_x0000_s1026" style="position:absolute;margin-left:25.5pt;margin-top:20.25pt;width:567.35pt;height:714.4pt;z-index:-251932672;mso-position-horizontal-relative:page;mso-position-vertical-relative:page" coordorigin="511,403" coordsize="11347,142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h3VF3N8iJVewv4NStYrm2lWa3l+dZk/ioAsUUUUAFFFFABRRRQAUUUUAFFFFABRRRQA&#10;UUUUAFFFFABRRRQAUUUUAFFFFABRRRQAUUUUAFWIb+5h/wBVcyp/uNVenp9/5vuUAd54F1KW8guo&#10;5pJJnR9yl/Siuh09IEs4fs6qIdi7dtFAFuiiigArxzUnV9Su2Vfk819teheKfEa6RB5EbYu5V+T/&#10;AGa81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511;top:403;width:11347;height:14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">
                  <v:imagedata r:id="rId11" o:title=""/>
                </v:shape>
                <v:line id="Line 8" o:spid="_x0000_s1028" style="position:absolute;visibility:visible;mso-wrap-style:square" from="1412,5540" to="10831,5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" strokecolor="gray" strokeweight="1.44pt"/>
                <w10:wrap anchorx="page" anchory="page"/>
              </v:group>
            </w:pict>
          </mc:Fallback>
        </mc:AlternateContent>
      </w:r>
      <w:bookmarkStart w:id="4" w:name="HSFPP-Activity-4-3-More-Money"/>
      <w:bookmarkEnd w:id="4"/>
      <w:r w:rsidR="00A41624">
        <w:t>Activity 4.3: More Money</w:t>
      </w:r>
    </w:p>
    <w:p w14:paraId="7B36FBEC" w14:textId="77777777" w:rsidR="007F44B8" w:rsidRDefault="007F44B8">
      <w:pPr>
        <w:pStyle w:val="BodyText"/>
        <w:rPr>
          <w:rFonts w:ascii="Arial Narrow"/>
          <w:b/>
          <w:sz w:val="20"/>
        </w:rPr>
      </w:pPr>
    </w:p>
    <w:p w14:paraId="7B36FBED" w14:textId="77777777" w:rsidR="007F44B8" w:rsidRDefault="007F44B8">
      <w:pPr>
        <w:pStyle w:val="BodyText"/>
        <w:spacing w:before="4"/>
        <w:rPr>
          <w:rFonts w:ascii="Arial Narrow"/>
          <w:b/>
          <w:sz w:val="25"/>
        </w:rPr>
      </w:pPr>
    </w:p>
    <w:p w14:paraId="3EC17371" w14:textId="77777777" w:rsidR="00E5043F" w:rsidRDefault="00E5043F" w:rsidP="00E5043F">
      <w:pPr>
        <w:pStyle w:val="Heading2"/>
        <w:tabs>
          <w:tab w:val="left" w:pos="8521"/>
        </w:tabs>
      </w:pPr>
      <w:r>
        <w:t xml:space="preserve">NAME: </w:t>
      </w:r>
      <w:r w:rsidRPr="00F3389A">
        <w:rPr>
          <w:rFonts w:eastAsia="Arial Unicode MS" w:cs="Arial Unicode MS"/>
          <w:b w:val="0"/>
          <w:bCs w:val="0"/>
        </w:rPr>
        <w:fldChar w:fldCharType="begin">
          <w:ffData>
            <w:name w:val="Text2"/>
            <w:enabled/>
            <w:calcOnExit w:val="0"/>
            <w:textInput>
              <w:maxLength w:val="100"/>
            </w:textInput>
          </w:ffData>
        </w:fldChar>
      </w:r>
      <w:r w:rsidRPr="00F3389A">
        <w:rPr>
          <w:rFonts w:eastAsia="Arial Unicode MS" w:cs="Arial Unicode MS"/>
          <w:b w:val="0"/>
          <w:bCs w:val="0"/>
        </w:rPr>
        <w:instrText xml:space="preserve"> FORMTEXT </w:instrText>
      </w:r>
      <w:r w:rsidRPr="00F3389A">
        <w:rPr>
          <w:rFonts w:eastAsia="Arial Unicode MS" w:cs="Arial Unicode MS"/>
          <w:b w:val="0"/>
          <w:bCs w:val="0"/>
        </w:rPr>
      </w:r>
      <w:r w:rsidRPr="00F3389A">
        <w:rPr>
          <w:rFonts w:eastAsia="Arial Unicode MS" w:cs="Arial Unicode MS"/>
          <w:b w:val="0"/>
          <w:bCs w:val="0"/>
        </w:rPr>
        <w:fldChar w:fldCharType="separate"/>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noProof/>
        </w:rPr>
        <w:t> </w:t>
      </w:r>
      <w:r w:rsidRPr="00F3389A">
        <w:rPr>
          <w:rFonts w:eastAsia="Arial Unicode MS" w:cs="Arial Unicode MS"/>
          <w:b w:val="0"/>
          <w:bCs w:val="0"/>
        </w:rPr>
        <w:fldChar w:fldCharType="end"/>
      </w:r>
      <w:r>
        <w:tab/>
        <w:t xml:space="preserve">DATE: </w:t>
      </w:r>
      <w:r w:rsidRPr="00E5043F">
        <w:rPr>
          <w:rFonts w:eastAsia="Arial Unicode MS" w:cs="Arial Unicode MS"/>
          <w:b w:val="0"/>
          <w:bCs w:val="0"/>
        </w:rPr>
        <w:fldChar w:fldCharType="begin">
          <w:ffData>
            <w:name w:val=""/>
            <w:enabled/>
            <w:calcOnExit w:val="0"/>
            <w:textInput>
              <w:maxLength w:val="10"/>
            </w:textInput>
          </w:ffData>
        </w:fldChar>
      </w:r>
      <w:r w:rsidRPr="00E5043F">
        <w:rPr>
          <w:rFonts w:eastAsia="Arial Unicode MS" w:cs="Arial Unicode MS"/>
          <w:b w:val="0"/>
          <w:bCs w:val="0"/>
        </w:rPr>
        <w:instrText xml:space="preserve"> FORMTEXT </w:instrText>
      </w:r>
      <w:r w:rsidRPr="00E5043F">
        <w:rPr>
          <w:rFonts w:eastAsia="Arial Unicode MS" w:cs="Arial Unicode MS"/>
          <w:b w:val="0"/>
          <w:bCs w:val="0"/>
        </w:rPr>
      </w:r>
      <w:r w:rsidRPr="00E5043F">
        <w:rPr>
          <w:rFonts w:eastAsia="Arial Unicode MS" w:cs="Arial Unicode MS"/>
          <w:b w:val="0"/>
          <w:bCs w:val="0"/>
        </w:rPr>
        <w:fldChar w:fldCharType="separate"/>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noProof/>
        </w:rPr>
        <w:t> </w:t>
      </w:r>
      <w:r w:rsidRPr="00E5043F">
        <w:rPr>
          <w:rFonts w:eastAsia="Arial Unicode MS" w:cs="Arial Unicode MS"/>
          <w:b w:val="0"/>
          <w:bCs w:val="0"/>
        </w:rPr>
        <w:fldChar w:fldCharType="end"/>
      </w:r>
    </w:p>
    <w:p w14:paraId="7B36FBEF" w14:textId="77777777" w:rsidR="007F44B8" w:rsidRDefault="007F44B8">
      <w:pPr>
        <w:pStyle w:val="BodyText"/>
        <w:rPr>
          <w:rFonts w:ascii="Arial Narrow"/>
          <w:b/>
          <w:sz w:val="32"/>
        </w:rPr>
      </w:pPr>
    </w:p>
    <w:p w14:paraId="7B36FBF0" w14:textId="77777777" w:rsidR="007F44B8" w:rsidRDefault="00A41624">
      <w:pPr>
        <w:pStyle w:val="Heading3"/>
        <w:spacing w:before="249"/>
        <w:ind w:left="660"/>
      </w:pPr>
      <w:r>
        <w:t>Scenario:</w:t>
      </w:r>
    </w:p>
    <w:p w14:paraId="7B36FBF1" w14:textId="77777777" w:rsidR="007F44B8" w:rsidRDefault="007F44B8">
      <w:pPr>
        <w:pStyle w:val="BodyText"/>
        <w:spacing w:before="1"/>
        <w:rPr>
          <w:rFonts w:ascii="Arial Narrow"/>
          <w:b/>
          <w:sz w:val="35"/>
        </w:rPr>
      </w:pPr>
    </w:p>
    <w:p w14:paraId="7B36FBF2" w14:textId="77777777" w:rsidR="007F44B8" w:rsidRDefault="00A41624">
      <w:pPr>
        <w:pStyle w:val="BodyText"/>
        <w:spacing w:line="271" w:lineRule="auto"/>
        <w:ind w:left="660" w:right="915"/>
      </w:pPr>
      <w:r>
        <w:t>Justin’s dad suggests putting the $500 into a CD that earns more interest, more often. Their credit union currently offers 2.5 percent APY on a 12-month CD, and interest is compounded daily.</w:t>
      </w:r>
    </w:p>
    <w:p w14:paraId="7B36FBF3" w14:textId="77777777" w:rsidR="007F44B8" w:rsidRDefault="007F44B8">
      <w:pPr>
        <w:pStyle w:val="BodyText"/>
        <w:rPr>
          <w:sz w:val="21"/>
        </w:rPr>
      </w:pPr>
    </w:p>
    <w:p w14:paraId="7B36FBF4" w14:textId="77777777" w:rsidR="007F44B8" w:rsidRDefault="00A41624">
      <w:pPr>
        <w:pStyle w:val="BodyText"/>
        <w:spacing w:line="268" w:lineRule="auto"/>
        <w:ind w:left="660" w:right="741"/>
      </w:pPr>
      <w:r>
        <w:t>Justin uses the compound interest formula to see the difference it makes to have his money earn interest at a higher rate every day rather than just once a year. He discovers that he will have almost</w:t>
      </w:r>
    </w:p>
    <w:p w14:paraId="7B36FBF5" w14:textId="77777777" w:rsidR="007F44B8" w:rsidRDefault="00A41624">
      <w:pPr>
        <w:pStyle w:val="BodyText"/>
        <w:spacing w:before="1"/>
        <w:ind w:left="660"/>
      </w:pPr>
      <w:r>
        <w:t>$513 after one year if he goes with the CD option.</w:t>
      </w:r>
    </w:p>
    <w:p w14:paraId="7B36FBF6" w14:textId="77777777" w:rsidR="007F44B8" w:rsidRDefault="007F44B8">
      <w:pPr>
        <w:pStyle w:val="BodyText"/>
        <w:rPr>
          <w:sz w:val="20"/>
        </w:rPr>
      </w:pPr>
    </w:p>
    <w:p w14:paraId="7B36FBF7" w14:textId="77777777" w:rsidR="007F44B8" w:rsidRDefault="007F44B8">
      <w:pPr>
        <w:pStyle w:val="BodyText"/>
        <w:spacing w:before="10"/>
        <w:rPr>
          <w:sz w:val="29"/>
        </w:rPr>
      </w:pPr>
    </w:p>
    <w:p w14:paraId="7B36FBF8" w14:textId="77777777" w:rsidR="007F44B8" w:rsidRDefault="00A41624">
      <w:pPr>
        <w:pStyle w:val="Heading3"/>
        <w:spacing w:before="100"/>
        <w:ind w:left="660"/>
      </w:pPr>
      <w:r>
        <w:t>Directions:</w:t>
      </w:r>
    </w:p>
    <w:p w14:paraId="7B36FBF9" w14:textId="77777777" w:rsidR="007F44B8" w:rsidRDefault="007F44B8">
      <w:pPr>
        <w:pStyle w:val="BodyText"/>
        <w:spacing w:before="4"/>
        <w:rPr>
          <w:rFonts w:ascii="Arial Narrow"/>
          <w:b/>
          <w:sz w:val="35"/>
        </w:rPr>
      </w:pPr>
    </w:p>
    <w:p w14:paraId="7B36FBFA" w14:textId="443745EF" w:rsidR="007F44B8" w:rsidRDefault="00A41624">
      <w:pPr>
        <w:pStyle w:val="BodyText"/>
        <w:spacing w:line="271" w:lineRule="auto"/>
        <w:ind w:left="660" w:right="1120"/>
      </w:pPr>
      <w:r>
        <w:t>Justin can increase his savings by compounding interest more often. What are at least two other ways he can grow his savings?</w:t>
      </w:r>
    </w:p>
    <w:p w14:paraId="1782B080" w14:textId="0BB9EDB4" w:rsidR="007D20EB" w:rsidRDefault="007D20EB">
      <w:pPr>
        <w:pStyle w:val="BodyText"/>
        <w:spacing w:line="271" w:lineRule="auto"/>
        <w:ind w:left="660" w:right="1120"/>
      </w:pPr>
    </w:p>
    <w:p w14:paraId="76E0C5A3" w14:textId="09AA041C" w:rsidR="007D20EB" w:rsidRDefault="007D20EB">
      <w:pPr>
        <w:pStyle w:val="BodyText"/>
        <w:spacing w:line="271" w:lineRule="auto"/>
        <w:ind w:left="660" w:right="1120"/>
        <w:rPr>
          <w:rFonts w:eastAsia="Arial Unicode MS" w:cs="Arial Unicode MS"/>
        </w:rPr>
      </w:pPr>
      <w:r>
        <w:rPr>
          <w:rFonts w:eastAsia="Arial Unicode MS" w:cs="Arial Unicode MS"/>
        </w:rPr>
        <w:fldChar w:fldCharType="begin">
          <w:ffData>
            <w:name w:val="Text1"/>
            <w:enabled/>
            <w:calcOnExit w:val="0"/>
            <w:textInput/>
          </w:ffData>
        </w:fldChar>
      </w:r>
      <w:bookmarkStart w:id="5" w:name="Text1"/>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5"/>
      <w:r>
        <w:rPr>
          <w:rFonts w:eastAsia="Arial Unicode MS" w:cs="Arial Unicode MS"/>
        </w:rPr>
        <w:fldChar w:fldCharType="end"/>
      </w:r>
    </w:p>
    <w:p w14:paraId="5A6C4D35" w14:textId="07DADC73" w:rsidR="007D20EB" w:rsidRDefault="007D20EB">
      <w:pPr>
        <w:pStyle w:val="BodyText"/>
        <w:spacing w:line="271" w:lineRule="auto"/>
        <w:ind w:left="660" w:right="1120"/>
        <w:rPr>
          <w:rFonts w:eastAsia="Arial Unicode MS" w:cs="Arial Unicode MS"/>
        </w:rPr>
      </w:pPr>
    </w:p>
    <w:sectPr w:rsidR="007D20EB">
      <w:footerReference w:type="default" r:id="rId12"/>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BE2CA" w14:textId="77777777" w:rsidR="00500946" w:rsidRDefault="00500946">
      <w:r>
        <w:separator/>
      </w:r>
    </w:p>
  </w:endnote>
  <w:endnote w:type="continuationSeparator" w:id="0">
    <w:p w14:paraId="26FBADF2" w14:textId="77777777" w:rsidR="00500946" w:rsidRDefault="0050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FC07" w14:textId="638798C3" w:rsidR="007F44B8" w:rsidRDefault="00C52DF7">
    <w:pPr>
      <w:pStyle w:val="BodyText"/>
      <w:spacing w:line="14" w:lineRule="auto"/>
      <w:rPr>
        <w:sz w:val="20"/>
      </w:rPr>
    </w:pPr>
    <w:r>
      <w:rPr>
        <w:noProof/>
      </w:rPr>
      <mc:AlternateContent>
        <mc:Choice Requires="wps">
          <w:drawing>
            <wp:anchor distT="0" distB="0" distL="114300" distR="114300" simplePos="0" relativeHeight="251377664" behindDoc="1" locked="0" layoutInCell="1" allowOverlap="1" wp14:anchorId="7B36FC0B" wp14:editId="17564451">
              <wp:simplePos x="0" y="0"/>
              <wp:positionH relativeFrom="page">
                <wp:posOffset>627380</wp:posOffset>
              </wp:positionH>
              <wp:positionV relativeFrom="page">
                <wp:posOffset>9345295</wp:posOffset>
              </wp:positionV>
              <wp:extent cx="2268855" cy="25717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1F" w14:textId="77777777" w:rsidR="007F44B8" w:rsidRDefault="00A41624">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FC0B" id="_x0000_t202" coordsize="21600,21600" o:spt="202" path="m,l,21600r21600,l21600,xe">
              <v:stroke joinstyle="miter"/>
              <v:path gradientshapeok="t" o:connecttype="rect"/>
            </v:shapetype>
            <v:shape id="Text Box 12" o:spid="_x0000_s1028" type="#_x0000_t202" style="position:absolute;margin-left:49.4pt;margin-top:735.85pt;width:178.65pt;height:20.25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" filled="f" stroked="f">
              <v:textbox inset="0,0,0,0">
                <w:txbxContent>
                  <w:p w14:paraId="7B36FC1F" w14:textId="77777777" w:rsidR="007F44B8" w:rsidRDefault="00A41624">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378688" behindDoc="1" locked="0" layoutInCell="1" allowOverlap="1" wp14:anchorId="7B36FC0C" wp14:editId="6679F267">
              <wp:simplePos x="0" y="0"/>
              <wp:positionH relativeFrom="page">
                <wp:posOffset>3512820</wp:posOffset>
              </wp:positionH>
              <wp:positionV relativeFrom="page">
                <wp:posOffset>9345295</wp:posOffset>
              </wp:positionV>
              <wp:extent cx="657860" cy="14160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0" w14:textId="77777777" w:rsidR="007F44B8" w:rsidRDefault="00500946">
                          <w:pPr>
                            <w:spacing w:before="20"/>
                            <w:ind w:left="20"/>
                            <w:rPr>
                              <w:sz w:val="16"/>
                            </w:rPr>
                          </w:pPr>
                          <w:hyperlink r:id="rId1">
                            <w:r w:rsidR="00A41624">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0C" id="Text Box 11" o:spid="_x0000_s1029" type="#_x0000_t202" style="position:absolute;margin-left:276.6pt;margin-top:735.85pt;width:51.8pt;height:11.15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" filled="f" stroked="f">
              <v:textbox inset="0,0,0,0">
                <w:txbxContent>
                  <w:p w14:paraId="7B36FC20" w14:textId="77777777" w:rsidR="007F44B8" w:rsidRDefault="00500946">
                    <w:pPr>
                      <w:spacing w:before="20"/>
                      <w:ind w:left="20"/>
                      <w:rPr>
                        <w:sz w:val="16"/>
                      </w:rPr>
                    </w:pPr>
                    <w:hyperlink r:id="rId2">
                      <w:r w:rsidR="00A41624">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379712" behindDoc="1" locked="0" layoutInCell="1" allowOverlap="1" wp14:anchorId="7B36FC0D" wp14:editId="04476518">
              <wp:simplePos x="0" y="0"/>
              <wp:positionH relativeFrom="page">
                <wp:posOffset>5647055</wp:posOffset>
              </wp:positionH>
              <wp:positionV relativeFrom="page">
                <wp:posOffset>9345295</wp:posOffset>
              </wp:positionV>
              <wp:extent cx="1409065" cy="257175"/>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06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1" w14:textId="77777777" w:rsidR="007F44B8" w:rsidRDefault="00A41624">
                          <w:pPr>
                            <w:spacing w:before="20"/>
                            <w:ind w:right="18"/>
                            <w:jc w:val="right"/>
                            <w:rPr>
                              <w:sz w:val="16"/>
                            </w:rPr>
                          </w:pPr>
                          <w:r>
                            <w:rPr>
                              <w:sz w:val="16"/>
                            </w:rPr>
                            <w:t>Lesson 4-1: Put Savings to</w:t>
                          </w:r>
                          <w:r>
                            <w:rPr>
                              <w:spacing w:val="-11"/>
                              <w:sz w:val="16"/>
                            </w:rPr>
                            <w:t xml:space="preserve"> </w:t>
                          </w:r>
                          <w:r>
                            <w:rPr>
                              <w:sz w:val="16"/>
                            </w:rPr>
                            <w:t>Work</w:t>
                          </w:r>
                        </w:p>
                        <w:p w14:paraId="7B36FC22" w14:textId="77777777" w:rsidR="007F44B8" w:rsidRDefault="00A41624">
                          <w:pPr>
                            <w:spacing w:before="1"/>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0D" id="_x0000_s1030" type="#_x0000_t202" style="position:absolute;margin-left:444.65pt;margin-top:735.85pt;width:110.95pt;height:20.25pt;z-index:-25193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" filled="f" stroked="f">
              <v:textbox inset="0,0,0,0">
                <w:txbxContent>
                  <w:p w14:paraId="7B36FC21" w14:textId="77777777" w:rsidR="007F44B8" w:rsidRDefault="00A41624">
                    <w:pPr>
                      <w:spacing w:before="20"/>
                      <w:ind w:right="18"/>
                      <w:jc w:val="right"/>
                      <w:rPr>
                        <w:sz w:val="16"/>
                      </w:rPr>
                    </w:pPr>
                    <w:r>
                      <w:rPr>
                        <w:sz w:val="16"/>
                      </w:rPr>
                      <w:t>Lesson 4-1: Put Savings to</w:t>
                    </w:r>
                    <w:r>
                      <w:rPr>
                        <w:spacing w:val="-11"/>
                        <w:sz w:val="16"/>
                      </w:rPr>
                      <w:t xml:space="preserve"> </w:t>
                    </w:r>
                    <w:r>
                      <w:rPr>
                        <w:sz w:val="16"/>
                      </w:rPr>
                      <w:t>Work</w:t>
                    </w:r>
                  </w:p>
                  <w:p w14:paraId="7B36FC22" w14:textId="77777777" w:rsidR="007F44B8" w:rsidRDefault="00A41624">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FC08" w14:textId="0A7A31A5" w:rsidR="007F44B8" w:rsidRDefault="00C52DF7">
    <w:pPr>
      <w:pStyle w:val="BodyText"/>
      <w:spacing w:line="14" w:lineRule="auto"/>
      <w:rPr>
        <w:sz w:val="20"/>
      </w:rPr>
    </w:pPr>
    <w:r>
      <w:rPr>
        <w:noProof/>
      </w:rPr>
      <mc:AlternateContent>
        <mc:Choice Requires="wps">
          <w:drawing>
            <wp:anchor distT="0" distB="0" distL="114300" distR="114300" simplePos="0" relativeHeight="251380736" behindDoc="1" locked="0" layoutInCell="1" allowOverlap="1" wp14:anchorId="7B36FC0E" wp14:editId="0E3B0D4E">
              <wp:simplePos x="0" y="0"/>
              <wp:positionH relativeFrom="page">
                <wp:posOffset>718820</wp:posOffset>
              </wp:positionH>
              <wp:positionV relativeFrom="page">
                <wp:posOffset>9348470</wp:posOffset>
              </wp:positionV>
              <wp:extent cx="2268855" cy="25590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3" w14:textId="77777777" w:rsidR="007F44B8" w:rsidRDefault="00A41624">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FC0E" id="_x0000_t202" coordsize="21600,21600" o:spt="202" path="m,l,21600r21600,l21600,xe">
              <v:stroke joinstyle="miter"/>
              <v:path gradientshapeok="t" o:connecttype="rect"/>
            </v:shapetype>
            <v:shape id="Text Box 9" o:spid="_x0000_s1031" type="#_x0000_t202" style="position:absolute;margin-left:56.6pt;margin-top:736.1pt;width:178.65pt;height:20.15pt;z-index:-25193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" filled="f" stroked="f">
              <v:textbox inset="0,0,0,0">
                <w:txbxContent>
                  <w:p w14:paraId="7B36FC23" w14:textId="77777777" w:rsidR="007F44B8" w:rsidRDefault="00A41624">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381760" behindDoc="1" locked="0" layoutInCell="1" allowOverlap="1" wp14:anchorId="7B36FC0F" wp14:editId="5C1B484E">
              <wp:simplePos x="0" y="0"/>
              <wp:positionH relativeFrom="page">
                <wp:posOffset>3604260</wp:posOffset>
              </wp:positionH>
              <wp:positionV relativeFrom="page">
                <wp:posOffset>9348470</wp:posOffset>
              </wp:positionV>
              <wp:extent cx="657860" cy="14160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4" w14:textId="77777777" w:rsidR="007F44B8" w:rsidRDefault="00500946">
                          <w:pPr>
                            <w:spacing w:before="20"/>
                            <w:ind w:left="20"/>
                            <w:rPr>
                              <w:sz w:val="16"/>
                            </w:rPr>
                          </w:pPr>
                          <w:hyperlink r:id="rId1">
                            <w:r w:rsidR="00A41624">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0F" id="Text Box 8" o:spid="_x0000_s1032" type="#_x0000_t202" style="position:absolute;margin-left:283.8pt;margin-top:736.1pt;width:51.8pt;height:11.15pt;z-index:-25193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" filled="f" stroked="f">
              <v:textbox inset="0,0,0,0">
                <w:txbxContent>
                  <w:p w14:paraId="7B36FC24" w14:textId="77777777" w:rsidR="007F44B8" w:rsidRDefault="00500946">
                    <w:pPr>
                      <w:spacing w:before="20"/>
                      <w:ind w:left="20"/>
                      <w:rPr>
                        <w:sz w:val="16"/>
                      </w:rPr>
                    </w:pPr>
                    <w:hyperlink r:id="rId2">
                      <w:r w:rsidR="00A41624">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382784" behindDoc="1" locked="0" layoutInCell="1" allowOverlap="1" wp14:anchorId="7B36FC10" wp14:editId="3DAF8AA2">
              <wp:simplePos x="0" y="0"/>
              <wp:positionH relativeFrom="page">
                <wp:posOffset>5694045</wp:posOffset>
              </wp:positionH>
              <wp:positionV relativeFrom="page">
                <wp:posOffset>9348470</wp:posOffset>
              </wp:positionV>
              <wp:extent cx="1282065" cy="25590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5" w14:textId="77777777" w:rsidR="007F44B8" w:rsidRDefault="00A41624">
                          <w:pPr>
                            <w:spacing w:before="20" w:line="181" w:lineRule="exact"/>
                            <w:ind w:right="18"/>
                            <w:jc w:val="right"/>
                            <w:rPr>
                              <w:sz w:val="16"/>
                            </w:rPr>
                          </w:pPr>
                          <w:r>
                            <w:rPr>
                              <w:sz w:val="16"/>
                            </w:rPr>
                            <w:t>Activity 4.1: What is</w:t>
                          </w:r>
                          <w:r>
                            <w:rPr>
                              <w:spacing w:val="-10"/>
                              <w:sz w:val="16"/>
                            </w:rPr>
                            <w:t xml:space="preserve"> </w:t>
                          </w:r>
                          <w:r>
                            <w:rPr>
                              <w:sz w:val="16"/>
                            </w:rPr>
                            <w:t>Wealthy?</w:t>
                          </w:r>
                        </w:p>
                        <w:p w14:paraId="7B36FC26"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10" id="Text Box 7" o:spid="_x0000_s1033" type="#_x0000_t202" style="position:absolute;margin-left:448.35pt;margin-top:736.1pt;width:100.95pt;height:20.15pt;z-index:-25193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" filled="f" stroked="f">
              <v:textbox inset="0,0,0,0">
                <w:txbxContent>
                  <w:p w14:paraId="7B36FC25" w14:textId="77777777" w:rsidR="007F44B8" w:rsidRDefault="00A41624">
                    <w:pPr>
                      <w:spacing w:before="20" w:line="181" w:lineRule="exact"/>
                      <w:ind w:right="18"/>
                      <w:jc w:val="right"/>
                      <w:rPr>
                        <w:sz w:val="16"/>
                      </w:rPr>
                    </w:pPr>
                    <w:r>
                      <w:rPr>
                        <w:sz w:val="16"/>
                      </w:rPr>
                      <w:t>Activity 4.1: What is</w:t>
                    </w:r>
                    <w:r>
                      <w:rPr>
                        <w:spacing w:val="-10"/>
                        <w:sz w:val="16"/>
                      </w:rPr>
                      <w:t xml:space="preserve"> </w:t>
                    </w:r>
                    <w:r>
                      <w:rPr>
                        <w:sz w:val="16"/>
                      </w:rPr>
                      <w:t>Wealthy?</w:t>
                    </w:r>
                  </w:p>
                  <w:p w14:paraId="7B36FC26"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FC09" w14:textId="2F091BEE" w:rsidR="007F44B8" w:rsidRDefault="00C52DF7">
    <w:pPr>
      <w:pStyle w:val="BodyText"/>
      <w:spacing w:line="14" w:lineRule="auto"/>
      <w:rPr>
        <w:sz w:val="20"/>
      </w:rPr>
    </w:pPr>
    <w:r>
      <w:rPr>
        <w:noProof/>
      </w:rPr>
      <mc:AlternateContent>
        <mc:Choice Requires="wps">
          <w:drawing>
            <wp:anchor distT="0" distB="0" distL="114300" distR="114300" simplePos="0" relativeHeight="251383808" behindDoc="1" locked="0" layoutInCell="1" allowOverlap="1" wp14:anchorId="7B36FC11" wp14:editId="77BD2A35">
              <wp:simplePos x="0" y="0"/>
              <wp:positionH relativeFrom="page">
                <wp:posOffset>901700</wp:posOffset>
              </wp:positionH>
              <wp:positionV relativeFrom="page">
                <wp:posOffset>9348470</wp:posOffset>
              </wp:positionV>
              <wp:extent cx="2269490" cy="25590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7" w14:textId="77777777" w:rsidR="007F44B8" w:rsidRDefault="00A41624">
                          <w:pPr>
                            <w:spacing w:before="20"/>
                            <w:ind w:left="20"/>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FC11" id="_x0000_t202" coordsize="21600,21600" o:spt="202" path="m,l,21600r21600,l21600,xe">
              <v:stroke joinstyle="miter"/>
              <v:path gradientshapeok="t" o:connecttype="rect"/>
            </v:shapetype>
            <v:shape id="Text Box 6" o:spid="_x0000_s1034" type="#_x0000_t202" style="position:absolute;margin-left:71pt;margin-top:736.1pt;width:178.7pt;height:20.15pt;z-index:-25193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" filled="f" stroked="f">
              <v:textbox inset="0,0,0,0">
                <w:txbxContent>
                  <w:p w14:paraId="7B36FC27" w14:textId="77777777" w:rsidR="007F44B8" w:rsidRDefault="00A41624">
                    <w:pPr>
                      <w:spacing w:before="20"/>
                      <w:ind w:left="20"/>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384832" behindDoc="1" locked="0" layoutInCell="1" allowOverlap="1" wp14:anchorId="7B36FC12" wp14:editId="4B59DBB2">
              <wp:simplePos x="0" y="0"/>
              <wp:positionH relativeFrom="page">
                <wp:posOffset>3787140</wp:posOffset>
              </wp:positionH>
              <wp:positionV relativeFrom="page">
                <wp:posOffset>9348470</wp:posOffset>
              </wp:positionV>
              <wp:extent cx="657860" cy="141605"/>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8" w14:textId="77777777" w:rsidR="007F44B8" w:rsidRDefault="00500946">
                          <w:pPr>
                            <w:spacing w:before="20"/>
                            <w:ind w:left="20"/>
                            <w:rPr>
                              <w:sz w:val="16"/>
                            </w:rPr>
                          </w:pPr>
                          <w:hyperlink r:id="rId1">
                            <w:r w:rsidR="00A41624">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12" id="Text Box 5" o:spid="_x0000_s1035" type="#_x0000_t202" style="position:absolute;margin-left:298.2pt;margin-top:736.1pt;width:51.8pt;height:11.15pt;z-index:-25193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" filled="f" stroked="f">
              <v:textbox inset="0,0,0,0">
                <w:txbxContent>
                  <w:p w14:paraId="7B36FC28" w14:textId="77777777" w:rsidR="007F44B8" w:rsidRDefault="00500946">
                    <w:pPr>
                      <w:spacing w:before="20"/>
                      <w:ind w:left="20"/>
                      <w:rPr>
                        <w:sz w:val="16"/>
                      </w:rPr>
                    </w:pPr>
                    <w:hyperlink r:id="rId2">
                      <w:r w:rsidR="00A41624">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385856" behindDoc="1" locked="0" layoutInCell="1" allowOverlap="1" wp14:anchorId="7B36FC13" wp14:editId="482D0B4A">
              <wp:simplePos x="0" y="0"/>
              <wp:positionH relativeFrom="page">
                <wp:posOffset>6069330</wp:posOffset>
              </wp:positionH>
              <wp:positionV relativeFrom="page">
                <wp:posOffset>9348470</wp:posOffset>
              </wp:positionV>
              <wp:extent cx="1089660" cy="25590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9" w14:textId="77777777" w:rsidR="007F44B8" w:rsidRDefault="00A41624">
                          <w:pPr>
                            <w:spacing w:before="20" w:line="181" w:lineRule="exact"/>
                            <w:ind w:right="19"/>
                            <w:jc w:val="right"/>
                            <w:rPr>
                              <w:sz w:val="16"/>
                            </w:rPr>
                          </w:pPr>
                          <w:r>
                            <w:rPr>
                              <w:sz w:val="16"/>
                            </w:rPr>
                            <w:t>Activity 4.2: My</w:t>
                          </w:r>
                          <w:r>
                            <w:rPr>
                              <w:spacing w:val="-10"/>
                              <w:sz w:val="16"/>
                            </w:rPr>
                            <w:t xml:space="preserve"> </w:t>
                          </w:r>
                          <w:r>
                            <w:rPr>
                              <w:sz w:val="16"/>
                            </w:rPr>
                            <w:t>Windfalls</w:t>
                          </w:r>
                        </w:p>
                        <w:p w14:paraId="7B36FC2A"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13" id="Text Box 4" o:spid="_x0000_s1036" type="#_x0000_t202" style="position:absolute;margin-left:477.9pt;margin-top:736.1pt;width:85.8pt;height:20.15pt;z-index:-25193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" filled="f" stroked="f">
              <v:textbox inset="0,0,0,0">
                <w:txbxContent>
                  <w:p w14:paraId="7B36FC29" w14:textId="77777777" w:rsidR="007F44B8" w:rsidRDefault="00A41624">
                    <w:pPr>
                      <w:spacing w:before="20" w:line="181" w:lineRule="exact"/>
                      <w:ind w:right="19"/>
                      <w:jc w:val="right"/>
                      <w:rPr>
                        <w:sz w:val="16"/>
                      </w:rPr>
                    </w:pPr>
                    <w:r>
                      <w:rPr>
                        <w:sz w:val="16"/>
                      </w:rPr>
                      <w:t>Activity 4.2: My</w:t>
                    </w:r>
                    <w:r>
                      <w:rPr>
                        <w:spacing w:val="-10"/>
                        <w:sz w:val="16"/>
                      </w:rPr>
                      <w:t xml:space="preserve"> </w:t>
                    </w:r>
                    <w:r>
                      <w:rPr>
                        <w:sz w:val="16"/>
                      </w:rPr>
                      <w:t>Windfalls</w:t>
                    </w:r>
                  </w:p>
                  <w:p w14:paraId="7B36FC2A"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6FC0A" w14:textId="38A6D642" w:rsidR="007F44B8" w:rsidRDefault="00C52DF7">
    <w:pPr>
      <w:pStyle w:val="BodyText"/>
      <w:spacing w:line="14" w:lineRule="auto"/>
      <w:rPr>
        <w:sz w:val="20"/>
      </w:rPr>
    </w:pPr>
    <w:r>
      <w:rPr>
        <w:noProof/>
      </w:rPr>
      <mc:AlternateContent>
        <mc:Choice Requires="wps">
          <w:drawing>
            <wp:anchor distT="0" distB="0" distL="114300" distR="114300" simplePos="0" relativeHeight="251386880" behindDoc="1" locked="0" layoutInCell="1" allowOverlap="1" wp14:anchorId="7B36FC14" wp14:editId="3A9D1E79">
              <wp:simplePos x="0" y="0"/>
              <wp:positionH relativeFrom="page">
                <wp:posOffset>901700</wp:posOffset>
              </wp:positionH>
              <wp:positionV relativeFrom="page">
                <wp:posOffset>9348470</wp:posOffset>
              </wp:positionV>
              <wp:extent cx="2268855" cy="25590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B" w14:textId="77777777" w:rsidR="007F44B8" w:rsidRDefault="00A41624">
                          <w:pPr>
                            <w:spacing w:before="20"/>
                            <w:ind w:left="20" w:right="-1"/>
                            <w:rPr>
                              <w:sz w:val="16"/>
                            </w:rPr>
                          </w:pPr>
                          <w:r>
                            <w:rPr>
                              <w:sz w:val="16"/>
                            </w:rPr>
                            <w:t>©2014 National Endowment for Financial Education High School Financial Planning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6FC14" id="_x0000_t202" coordsize="21600,21600" o:spt="202" path="m,l,21600r21600,l21600,xe">
              <v:stroke joinstyle="miter"/>
              <v:path gradientshapeok="t" o:connecttype="rect"/>
            </v:shapetype>
            <v:shape id="Text Box 3" o:spid="_x0000_s1037" type="#_x0000_t202" style="position:absolute;margin-left:71pt;margin-top:736.1pt;width:178.65pt;height:20.15pt;z-index:-2519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" filled="f" stroked="f">
              <v:textbox inset="0,0,0,0">
                <w:txbxContent>
                  <w:p w14:paraId="7B36FC2B" w14:textId="77777777" w:rsidR="007F44B8" w:rsidRDefault="00A41624">
                    <w:pPr>
                      <w:spacing w:before="20"/>
                      <w:ind w:left="20" w:right="-1"/>
                      <w:rPr>
                        <w:sz w:val="16"/>
                      </w:rPr>
                    </w:pPr>
                    <w:r>
                      <w:rPr>
                        <w:sz w:val="16"/>
                      </w:rPr>
                      <w:t>©2014 National Endowment for Financial Education High School Financial Planning Program</w:t>
                    </w:r>
                  </w:p>
                </w:txbxContent>
              </v:textbox>
              <w10:wrap anchorx="page" anchory="page"/>
            </v:shape>
          </w:pict>
        </mc:Fallback>
      </mc:AlternateContent>
    </w:r>
    <w:r>
      <w:rPr>
        <w:noProof/>
      </w:rPr>
      <mc:AlternateContent>
        <mc:Choice Requires="wps">
          <w:drawing>
            <wp:anchor distT="0" distB="0" distL="114300" distR="114300" simplePos="0" relativeHeight="251387904" behindDoc="1" locked="0" layoutInCell="1" allowOverlap="1" wp14:anchorId="7B36FC15" wp14:editId="4C5ACB06">
              <wp:simplePos x="0" y="0"/>
              <wp:positionH relativeFrom="page">
                <wp:posOffset>3787140</wp:posOffset>
              </wp:positionH>
              <wp:positionV relativeFrom="page">
                <wp:posOffset>9348470</wp:posOffset>
              </wp:positionV>
              <wp:extent cx="657860" cy="1416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4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C" w14:textId="77777777" w:rsidR="007F44B8" w:rsidRDefault="00500946">
                          <w:pPr>
                            <w:spacing w:before="20"/>
                            <w:ind w:left="20"/>
                            <w:rPr>
                              <w:sz w:val="16"/>
                            </w:rPr>
                          </w:pPr>
                          <w:hyperlink r:id="rId1">
                            <w:r w:rsidR="00A41624">
                              <w:rPr>
                                <w:sz w:val="16"/>
                              </w:rPr>
                              <w:t>www.hsfpp.org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15" id="Text Box 2" o:spid="_x0000_s1038" type="#_x0000_t202" style="position:absolute;margin-left:298.2pt;margin-top:736.1pt;width:51.8pt;height:11.15pt;z-index:-2519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" filled="f" stroked="f">
              <v:textbox inset="0,0,0,0">
                <w:txbxContent>
                  <w:p w14:paraId="7B36FC2C" w14:textId="77777777" w:rsidR="007F44B8" w:rsidRDefault="00500946">
                    <w:pPr>
                      <w:spacing w:before="20"/>
                      <w:ind w:left="20"/>
                      <w:rPr>
                        <w:sz w:val="16"/>
                      </w:rPr>
                    </w:pPr>
                    <w:hyperlink r:id="rId2">
                      <w:r w:rsidR="00A41624">
                        <w:rPr>
                          <w:sz w:val="16"/>
                        </w:rPr>
                        <w:t>www.hsfpp.org</w:t>
                      </w:r>
                    </w:hyperlink>
                  </w:p>
                </w:txbxContent>
              </v:textbox>
              <w10:wrap anchorx="page" anchory="page"/>
            </v:shape>
          </w:pict>
        </mc:Fallback>
      </mc:AlternateContent>
    </w:r>
    <w:r>
      <w:rPr>
        <w:noProof/>
      </w:rPr>
      <mc:AlternateContent>
        <mc:Choice Requires="wps">
          <w:drawing>
            <wp:anchor distT="0" distB="0" distL="114300" distR="114300" simplePos="0" relativeHeight="251388928" behindDoc="1" locked="0" layoutInCell="1" allowOverlap="1" wp14:anchorId="7B36FC16" wp14:editId="0B565ABA">
              <wp:simplePos x="0" y="0"/>
              <wp:positionH relativeFrom="page">
                <wp:posOffset>5793740</wp:posOffset>
              </wp:positionH>
              <wp:positionV relativeFrom="page">
                <wp:posOffset>9348470</wp:posOffset>
              </wp:positionV>
              <wp:extent cx="1078865" cy="2559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86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6FC2D" w14:textId="77777777" w:rsidR="007F44B8" w:rsidRDefault="00A41624">
                          <w:pPr>
                            <w:spacing w:before="20" w:line="181" w:lineRule="exact"/>
                            <w:ind w:right="19"/>
                            <w:jc w:val="right"/>
                            <w:rPr>
                              <w:sz w:val="16"/>
                            </w:rPr>
                          </w:pPr>
                          <w:r>
                            <w:rPr>
                              <w:sz w:val="16"/>
                            </w:rPr>
                            <w:t>Activity 4.3: More</w:t>
                          </w:r>
                          <w:r>
                            <w:rPr>
                              <w:spacing w:val="-7"/>
                              <w:sz w:val="16"/>
                            </w:rPr>
                            <w:t xml:space="preserve"> </w:t>
                          </w:r>
                          <w:r>
                            <w:rPr>
                              <w:sz w:val="16"/>
                            </w:rPr>
                            <w:t>Money</w:t>
                          </w:r>
                        </w:p>
                        <w:p w14:paraId="7B36FC2E"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6FC16" id="Text Box 1" o:spid="_x0000_s1039" type="#_x0000_t202" style="position:absolute;margin-left:456.2pt;margin-top:736.1pt;width:84.95pt;height:20.15pt;z-index:-2519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" filled="f" stroked="f">
              <v:textbox inset="0,0,0,0">
                <w:txbxContent>
                  <w:p w14:paraId="7B36FC2D" w14:textId="77777777" w:rsidR="007F44B8" w:rsidRDefault="00A41624">
                    <w:pPr>
                      <w:spacing w:before="20" w:line="181" w:lineRule="exact"/>
                      <w:ind w:right="19"/>
                      <w:jc w:val="right"/>
                      <w:rPr>
                        <w:sz w:val="16"/>
                      </w:rPr>
                    </w:pPr>
                    <w:r>
                      <w:rPr>
                        <w:sz w:val="16"/>
                      </w:rPr>
                      <w:t>Activity 4.3: More</w:t>
                    </w:r>
                    <w:r>
                      <w:rPr>
                        <w:spacing w:val="-7"/>
                        <w:sz w:val="16"/>
                      </w:rPr>
                      <w:t xml:space="preserve"> </w:t>
                    </w:r>
                    <w:r>
                      <w:rPr>
                        <w:sz w:val="16"/>
                      </w:rPr>
                      <w:t>Money</w:t>
                    </w:r>
                  </w:p>
                  <w:p w14:paraId="7B36FC2E" w14:textId="77777777" w:rsidR="007F44B8" w:rsidRDefault="00A41624">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44FDC3" w14:textId="77777777" w:rsidR="00500946" w:rsidRDefault="00500946">
      <w:r>
        <w:separator/>
      </w:r>
    </w:p>
  </w:footnote>
  <w:footnote w:type="continuationSeparator" w:id="0">
    <w:p w14:paraId="5E5362BD" w14:textId="77777777" w:rsidR="00500946" w:rsidRDefault="0050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E55F0"/>
    <w:multiLevelType w:val="hybridMultilevel"/>
    <w:tmpl w:val="4FE8DFDA"/>
    <w:lvl w:ilvl="0" w:tplc="6E0C5ED2">
      <w:numFmt w:val="bullet"/>
      <w:lvlText w:val=""/>
      <w:lvlJc w:val="left"/>
      <w:pPr>
        <w:ind w:left="503" w:hanging="360"/>
      </w:pPr>
      <w:rPr>
        <w:rFonts w:ascii="Wingdings" w:eastAsia="Wingdings" w:hAnsi="Wingdings" w:cs="Wingdings" w:hint="default"/>
        <w:w w:val="100"/>
        <w:sz w:val="22"/>
        <w:szCs w:val="22"/>
      </w:rPr>
    </w:lvl>
    <w:lvl w:ilvl="1" w:tplc="1C2E6DBA">
      <w:numFmt w:val="bullet"/>
      <w:lvlText w:val="•"/>
      <w:lvlJc w:val="left"/>
      <w:pPr>
        <w:ind w:left="981" w:hanging="360"/>
      </w:pPr>
      <w:rPr>
        <w:rFonts w:hint="default"/>
      </w:rPr>
    </w:lvl>
    <w:lvl w:ilvl="2" w:tplc="E3B6654A">
      <w:numFmt w:val="bullet"/>
      <w:lvlText w:val="•"/>
      <w:lvlJc w:val="left"/>
      <w:pPr>
        <w:ind w:left="1462" w:hanging="360"/>
      </w:pPr>
      <w:rPr>
        <w:rFonts w:hint="default"/>
      </w:rPr>
    </w:lvl>
    <w:lvl w:ilvl="3" w:tplc="5568CAB6">
      <w:numFmt w:val="bullet"/>
      <w:lvlText w:val="•"/>
      <w:lvlJc w:val="left"/>
      <w:pPr>
        <w:ind w:left="1943" w:hanging="360"/>
      </w:pPr>
      <w:rPr>
        <w:rFonts w:hint="default"/>
      </w:rPr>
    </w:lvl>
    <w:lvl w:ilvl="4" w:tplc="55728900">
      <w:numFmt w:val="bullet"/>
      <w:lvlText w:val="•"/>
      <w:lvlJc w:val="left"/>
      <w:pPr>
        <w:ind w:left="2424" w:hanging="360"/>
      </w:pPr>
      <w:rPr>
        <w:rFonts w:hint="default"/>
      </w:rPr>
    </w:lvl>
    <w:lvl w:ilvl="5" w:tplc="6408F9FA">
      <w:numFmt w:val="bullet"/>
      <w:lvlText w:val="•"/>
      <w:lvlJc w:val="left"/>
      <w:pPr>
        <w:ind w:left="2906" w:hanging="360"/>
      </w:pPr>
      <w:rPr>
        <w:rFonts w:hint="default"/>
      </w:rPr>
    </w:lvl>
    <w:lvl w:ilvl="6" w:tplc="8D2EAC9C">
      <w:numFmt w:val="bullet"/>
      <w:lvlText w:val="•"/>
      <w:lvlJc w:val="left"/>
      <w:pPr>
        <w:ind w:left="3387" w:hanging="360"/>
      </w:pPr>
      <w:rPr>
        <w:rFonts w:hint="default"/>
      </w:rPr>
    </w:lvl>
    <w:lvl w:ilvl="7" w:tplc="6CFA42BE">
      <w:numFmt w:val="bullet"/>
      <w:lvlText w:val="•"/>
      <w:lvlJc w:val="left"/>
      <w:pPr>
        <w:ind w:left="3868" w:hanging="360"/>
      </w:pPr>
      <w:rPr>
        <w:rFonts w:hint="default"/>
      </w:rPr>
    </w:lvl>
    <w:lvl w:ilvl="8" w:tplc="FF72807C">
      <w:numFmt w:val="bullet"/>
      <w:lvlText w:val="•"/>
      <w:lvlJc w:val="left"/>
      <w:pPr>
        <w:ind w:left="4349"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rwgMiLBZu40QGwIvP5HEKUp/9uah2G0EBfyJ0zUR0WQ7KhUGh987R1Q0Iu/ixhf3I6JE3r5iHqNg/KsHmp9jcw==" w:salt="orp8U117AxrfM7a08D9Rg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0N7IwNbAwNzQ2MTJS0lEKTi0uzszPAykwrgUA1f+KriwAAAA="/>
  </w:docVars>
  <w:rsids>
    <w:rsidRoot w:val="007F44B8"/>
    <w:rsid w:val="00017978"/>
    <w:rsid w:val="000E69CC"/>
    <w:rsid w:val="0012071D"/>
    <w:rsid w:val="00163FA1"/>
    <w:rsid w:val="00204BAA"/>
    <w:rsid w:val="002419DD"/>
    <w:rsid w:val="003A6EBE"/>
    <w:rsid w:val="003F57EB"/>
    <w:rsid w:val="0041675C"/>
    <w:rsid w:val="00500946"/>
    <w:rsid w:val="005E320E"/>
    <w:rsid w:val="00641D59"/>
    <w:rsid w:val="006906BC"/>
    <w:rsid w:val="007046A1"/>
    <w:rsid w:val="0071631D"/>
    <w:rsid w:val="007234AE"/>
    <w:rsid w:val="00732C6E"/>
    <w:rsid w:val="00782597"/>
    <w:rsid w:val="007A75D7"/>
    <w:rsid w:val="007D20EB"/>
    <w:rsid w:val="007F44B8"/>
    <w:rsid w:val="00A41624"/>
    <w:rsid w:val="00A726AE"/>
    <w:rsid w:val="00AB0F17"/>
    <w:rsid w:val="00AD1280"/>
    <w:rsid w:val="00BD4EF1"/>
    <w:rsid w:val="00C52DF7"/>
    <w:rsid w:val="00DA5257"/>
    <w:rsid w:val="00E5043F"/>
    <w:rsid w:val="00F152C2"/>
    <w:rsid w:val="00F3389A"/>
    <w:rsid w:val="00FD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6FB96"/>
  <w15:docId w15:val="{0D65CD8D-82CE-4DD7-995B-E88B4DB2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660"/>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660"/>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44"/>
      <w:ind w:left="227"/>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98"/>
      <w:ind w:left="114" w:right="18"/>
      <w:jc w:val="center"/>
    </w:pPr>
  </w:style>
  <w:style w:type="paragraph" w:customStyle="1" w:styleId="HeaderCategory">
    <w:name w:val="Header Category"/>
    <w:basedOn w:val="Header"/>
    <w:qFormat/>
    <w:rsid w:val="00204BAA"/>
    <w:pPr>
      <w:widowControl/>
      <w:tabs>
        <w:tab w:val="clear" w:pos="4680"/>
        <w:tab w:val="clear" w:pos="9360"/>
        <w:tab w:val="center" w:pos="4320"/>
        <w:tab w:val="right" w:pos="8640"/>
      </w:tabs>
      <w:autoSpaceDE/>
      <w:autoSpaceDN/>
    </w:pPr>
    <w:rPr>
      <w:rFonts w:eastAsia="Cambria" w:cs="Times New Roman"/>
      <w:sz w:val="24"/>
      <w:szCs w:val="24"/>
    </w:rPr>
  </w:style>
  <w:style w:type="paragraph" w:styleId="Header">
    <w:name w:val="header"/>
    <w:basedOn w:val="Normal"/>
    <w:link w:val="HeaderChar"/>
    <w:uiPriority w:val="99"/>
    <w:semiHidden/>
    <w:unhideWhenUsed/>
    <w:rsid w:val="00204BAA"/>
    <w:pPr>
      <w:tabs>
        <w:tab w:val="center" w:pos="4680"/>
        <w:tab w:val="right" w:pos="9360"/>
      </w:tabs>
    </w:pPr>
  </w:style>
  <w:style w:type="character" w:customStyle="1" w:styleId="HeaderChar">
    <w:name w:val="Header Char"/>
    <w:basedOn w:val="DefaultParagraphFont"/>
    <w:link w:val="Header"/>
    <w:uiPriority w:val="99"/>
    <w:semiHidden/>
    <w:rsid w:val="00204BAA"/>
    <w:rPr>
      <w:rFonts w:ascii="Franklin Gothic Book" w:eastAsia="Franklin Gothic Book" w:hAnsi="Franklin Gothic Book" w:cs="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hsfpp.org/" TargetMode="External"/><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2020-12-11T20:12:00Z</dcterms:created>
  <dcterms:modified xsi:type="dcterms:W3CDTF">2020-12-11T20:12:00Z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2018-12-02T00:00:00Z</vt:filetime>
  </property>
  <property fmtid="{D5CDD505-2E9C-101B-9397-08002B2CF9AE}" pid="3" name="Creator">
    <vt:lpwstr>Microsoft® Word 2013</vt:lpwstr>
  </property>
  <property fmtid="{D5CDD505-2E9C-101B-9397-08002B2CF9AE}" pid="4" name="LastSaved">
    <vt:filetime>2020-03-18T00:00:00Z</vt:filetime>
  </property>
</Properties>
</file>